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36D" w:rsidRPr="00302A8E" w:rsidRDefault="00E830AF" w:rsidP="00CB0289">
      <w:pPr>
        <w:spacing w:line="240" w:lineRule="exact"/>
        <w:ind w:left="720" w:firstLine="720"/>
        <w:jc w:val="center"/>
        <w:rPr>
          <w:b/>
          <w:sz w:val="30"/>
          <w:szCs w:val="30"/>
          <w:u w:val="single"/>
        </w:rPr>
      </w:pPr>
      <w:r>
        <w:rPr>
          <w:b/>
          <w:sz w:val="30"/>
          <w:szCs w:val="30"/>
          <w:u w:val="single"/>
        </w:rPr>
        <w:t>New Server Form</w:t>
      </w:r>
      <w:r w:rsidR="00CB0289">
        <w:rPr>
          <w:b/>
          <w:sz w:val="30"/>
          <w:szCs w:val="30"/>
          <w:u w:val="single"/>
        </w:rPr>
        <w:t xml:space="preserve"> </w:t>
      </w:r>
    </w:p>
    <w:p w:rsidR="00185CBE" w:rsidRDefault="00185CBE" w:rsidP="0066513A">
      <w:pPr>
        <w:spacing w:line="220" w:lineRule="exact"/>
        <w:ind w:left="720"/>
        <w:rPr>
          <w:rFonts w:ascii="Verdana" w:hAnsi="Verdana" w:cs="Arial"/>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147"/>
        <w:gridCol w:w="2281"/>
        <w:gridCol w:w="2430"/>
        <w:gridCol w:w="2903"/>
      </w:tblGrid>
      <w:tr w:rsidR="0004336D" w:rsidRPr="00271136" w:rsidTr="0004336D">
        <w:trPr>
          <w:cantSplit/>
        </w:trPr>
        <w:tc>
          <w:tcPr>
            <w:tcW w:w="10188" w:type="dxa"/>
            <w:gridSpan w:val="5"/>
            <w:shd w:val="solid" w:color="auto" w:fill="auto"/>
          </w:tcPr>
          <w:p w:rsidR="0004336D" w:rsidRPr="00271136" w:rsidRDefault="0004336D" w:rsidP="003308B3">
            <w:pPr>
              <w:spacing w:line="220" w:lineRule="exact"/>
              <w:ind w:left="67"/>
              <w:rPr>
                <w:rFonts w:ascii="Verdana" w:hAnsi="Verdana" w:cs="Arial"/>
                <w:b/>
                <w:bCs/>
                <w:sz w:val="16"/>
                <w:szCs w:val="16"/>
              </w:rPr>
            </w:pPr>
            <w:r w:rsidRPr="00271136">
              <w:rPr>
                <w:rFonts w:ascii="Verdana" w:hAnsi="Verdana" w:cs="Arial"/>
                <w:b/>
                <w:bCs/>
                <w:sz w:val="16"/>
                <w:szCs w:val="16"/>
              </w:rPr>
              <w:t>Section 1. Contact Information</w:t>
            </w:r>
            <w:r>
              <w:rPr>
                <w:rFonts w:ascii="Verdana" w:hAnsi="Verdana" w:cs="Arial" w:hint="eastAsia"/>
                <w:b/>
                <w:bCs/>
                <w:sz w:val="16"/>
                <w:szCs w:val="16"/>
              </w:rPr>
              <w:softHyphen/>
            </w:r>
            <w:r>
              <w:rPr>
                <w:rFonts w:ascii="Verdana" w:hAnsi="Verdana" w:cs="Arial" w:hint="eastAsia"/>
                <w:b/>
                <w:bCs/>
                <w:sz w:val="16"/>
                <w:szCs w:val="16"/>
              </w:rPr>
              <w:softHyphen/>
            </w:r>
          </w:p>
        </w:tc>
      </w:tr>
      <w:tr w:rsidR="00A02ABB" w:rsidRPr="00271136" w:rsidTr="00A02ABB">
        <w:trPr>
          <w:cantSplit/>
          <w:trHeight w:val="432"/>
        </w:trPr>
        <w:tc>
          <w:tcPr>
            <w:tcW w:w="2427" w:type="dxa"/>
            <w:vAlign w:val="center"/>
          </w:tcPr>
          <w:p w:rsidR="00A02ABB" w:rsidRPr="00271136" w:rsidRDefault="00751F86" w:rsidP="00E830AF">
            <w:pPr>
              <w:spacing w:line="220" w:lineRule="exact"/>
              <w:rPr>
                <w:rFonts w:ascii="Verdana" w:hAnsi="Verdana" w:cs="Arial"/>
                <w:sz w:val="16"/>
                <w:szCs w:val="16"/>
              </w:rPr>
            </w:pPr>
            <w:r>
              <w:rPr>
                <w:rFonts w:ascii="Verdana" w:hAnsi="Verdana" w:cs="Arial"/>
                <w:sz w:val="16"/>
                <w:szCs w:val="16"/>
              </w:rPr>
              <w:t>*</w:t>
            </w:r>
            <w:r w:rsidR="00A02ABB">
              <w:rPr>
                <w:rFonts w:ascii="Verdana" w:hAnsi="Verdana" w:cs="Arial"/>
                <w:sz w:val="16"/>
                <w:szCs w:val="16"/>
              </w:rPr>
              <w:t xml:space="preserve">Collage or Department or Company :                                                                               </w:t>
            </w:r>
          </w:p>
        </w:tc>
        <w:tc>
          <w:tcPr>
            <w:tcW w:w="4858" w:type="dxa"/>
            <w:gridSpan w:val="3"/>
            <w:vAlign w:val="center"/>
          </w:tcPr>
          <w:p w:rsidR="00A02ABB" w:rsidRPr="00271136" w:rsidRDefault="00A02ABB" w:rsidP="00E830AF">
            <w:pPr>
              <w:spacing w:line="220" w:lineRule="exact"/>
              <w:rPr>
                <w:rFonts w:ascii="Verdana" w:hAnsi="Verdana" w:cs="Arial"/>
                <w:sz w:val="16"/>
                <w:szCs w:val="16"/>
              </w:rPr>
            </w:pPr>
          </w:p>
        </w:tc>
        <w:tc>
          <w:tcPr>
            <w:tcW w:w="2903" w:type="dxa"/>
            <w:vMerge w:val="restart"/>
            <w:vAlign w:val="center"/>
          </w:tcPr>
          <w:p w:rsidR="00A02ABB" w:rsidRDefault="00751F86" w:rsidP="00A02ABB">
            <w:pPr>
              <w:spacing w:line="720" w:lineRule="auto"/>
              <w:rPr>
                <w:rFonts w:ascii="Verdana" w:hAnsi="Verdana" w:cs="Arial"/>
                <w:sz w:val="16"/>
                <w:szCs w:val="16"/>
              </w:rPr>
            </w:pPr>
            <w:r>
              <w:rPr>
                <w:rFonts w:ascii="Verdana" w:hAnsi="Verdana" w:cs="Arial"/>
                <w:sz w:val="16"/>
                <w:szCs w:val="16"/>
              </w:rPr>
              <w:t>*</w:t>
            </w:r>
            <w:r w:rsidR="00A02ABB">
              <w:rPr>
                <w:rFonts w:ascii="Verdana" w:hAnsi="Verdana" w:cs="Arial"/>
                <w:sz w:val="16"/>
                <w:szCs w:val="16"/>
              </w:rPr>
              <w:t>Department Signature &amp; Stamp</w:t>
            </w:r>
          </w:p>
          <w:p w:rsidR="00A02ABB" w:rsidRPr="00271136" w:rsidRDefault="00A02ABB" w:rsidP="00A02ABB">
            <w:pPr>
              <w:spacing w:after="240" w:line="220" w:lineRule="exact"/>
              <w:rPr>
                <w:rFonts w:ascii="Verdana" w:hAnsi="Verdana" w:cs="Arial"/>
                <w:sz w:val="16"/>
                <w:szCs w:val="16"/>
              </w:rPr>
            </w:pPr>
          </w:p>
        </w:tc>
      </w:tr>
      <w:tr w:rsidR="00A02ABB" w:rsidRPr="00271136" w:rsidTr="00A02ABB">
        <w:trPr>
          <w:cantSplit/>
          <w:trHeight w:val="432"/>
        </w:trPr>
        <w:tc>
          <w:tcPr>
            <w:tcW w:w="7285" w:type="dxa"/>
            <w:gridSpan w:val="4"/>
            <w:vAlign w:val="center"/>
          </w:tcPr>
          <w:p w:rsidR="00A02ABB" w:rsidRPr="00271136" w:rsidRDefault="00751F86" w:rsidP="00E830AF">
            <w:pPr>
              <w:spacing w:line="220" w:lineRule="exact"/>
              <w:rPr>
                <w:rFonts w:ascii="Verdana" w:hAnsi="Verdana" w:cs="Arial"/>
                <w:sz w:val="16"/>
                <w:szCs w:val="16"/>
              </w:rPr>
            </w:pPr>
            <w:r>
              <w:rPr>
                <w:rFonts w:ascii="Verdana" w:hAnsi="Verdana" w:cs="Arial"/>
                <w:sz w:val="16"/>
                <w:szCs w:val="16"/>
              </w:rPr>
              <w:t>*</w:t>
            </w:r>
            <w:r w:rsidR="00A02ABB">
              <w:rPr>
                <w:rFonts w:ascii="Verdana" w:hAnsi="Verdana" w:cs="Arial"/>
                <w:sz w:val="16"/>
                <w:szCs w:val="16"/>
              </w:rPr>
              <w:t>Applicant Full Name</w:t>
            </w:r>
            <w:r w:rsidR="00A02ABB" w:rsidRPr="00271136">
              <w:rPr>
                <w:rFonts w:ascii="Verdana" w:hAnsi="Verdana" w:cs="Arial"/>
                <w:sz w:val="16"/>
                <w:szCs w:val="16"/>
              </w:rPr>
              <w:t>:</w:t>
            </w:r>
          </w:p>
        </w:tc>
        <w:tc>
          <w:tcPr>
            <w:tcW w:w="2903" w:type="dxa"/>
            <w:vMerge/>
            <w:vAlign w:val="center"/>
          </w:tcPr>
          <w:p w:rsidR="00A02ABB" w:rsidRPr="00271136" w:rsidRDefault="00A02ABB" w:rsidP="00E830AF">
            <w:pPr>
              <w:spacing w:line="220" w:lineRule="exact"/>
              <w:rPr>
                <w:rFonts w:ascii="Verdana" w:hAnsi="Verdana" w:cs="Arial"/>
                <w:sz w:val="16"/>
                <w:szCs w:val="16"/>
              </w:rPr>
            </w:pPr>
          </w:p>
        </w:tc>
      </w:tr>
      <w:tr w:rsidR="00A02ABB" w:rsidRPr="00271136" w:rsidTr="00F946A2">
        <w:trPr>
          <w:trHeight w:val="432"/>
        </w:trPr>
        <w:tc>
          <w:tcPr>
            <w:tcW w:w="4855" w:type="dxa"/>
            <w:gridSpan w:val="3"/>
            <w:vAlign w:val="center"/>
          </w:tcPr>
          <w:p w:rsidR="00A02ABB" w:rsidRPr="00271136" w:rsidRDefault="00751F86" w:rsidP="003A3B94">
            <w:pPr>
              <w:spacing w:line="220" w:lineRule="exact"/>
              <w:rPr>
                <w:rFonts w:ascii="Verdana" w:hAnsi="Verdana" w:cs="Arial"/>
                <w:sz w:val="16"/>
                <w:szCs w:val="16"/>
              </w:rPr>
            </w:pPr>
            <w:r>
              <w:rPr>
                <w:rFonts w:ascii="Verdana" w:hAnsi="Verdana" w:cs="Arial"/>
                <w:sz w:val="16"/>
                <w:szCs w:val="16"/>
              </w:rPr>
              <w:t>*</w:t>
            </w:r>
            <w:r w:rsidR="00A02ABB">
              <w:rPr>
                <w:rFonts w:ascii="Verdana" w:hAnsi="Verdana" w:cs="Arial"/>
                <w:sz w:val="16"/>
                <w:szCs w:val="16"/>
              </w:rPr>
              <w:t xml:space="preserve">Technical </w:t>
            </w:r>
            <w:r w:rsidR="00A02ABB" w:rsidRPr="00271136">
              <w:rPr>
                <w:rFonts w:ascii="Verdana" w:hAnsi="Verdana" w:cs="Arial"/>
                <w:sz w:val="16"/>
                <w:szCs w:val="16"/>
              </w:rPr>
              <w:t>Contact Person:</w:t>
            </w:r>
          </w:p>
        </w:tc>
        <w:tc>
          <w:tcPr>
            <w:tcW w:w="2430" w:type="dxa"/>
            <w:vAlign w:val="center"/>
          </w:tcPr>
          <w:p w:rsidR="00A02ABB" w:rsidRPr="00271136" w:rsidRDefault="00751F86" w:rsidP="00A02ABB">
            <w:pPr>
              <w:spacing w:line="220" w:lineRule="exact"/>
              <w:rPr>
                <w:rFonts w:ascii="Verdana" w:hAnsi="Verdana" w:cs="Arial"/>
                <w:sz w:val="16"/>
                <w:szCs w:val="16"/>
              </w:rPr>
            </w:pPr>
            <w:r>
              <w:rPr>
                <w:rFonts w:ascii="Verdana" w:hAnsi="Verdana" w:cs="Arial"/>
                <w:sz w:val="16"/>
                <w:szCs w:val="16"/>
              </w:rPr>
              <w:t>*</w:t>
            </w:r>
            <w:r w:rsidR="00A02ABB">
              <w:rPr>
                <w:rFonts w:ascii="Verdana" w:hAnsi="Verdana" w:cs="Arial"/>
                <w:sz w:val="16"/>
                <w:szCs w:val="16"/>
              </w:rPr>
              <w:t xml:space="preserve">Signature: </w:t>
            </w:r>
          </w:p>
        </w:tc>
        <w:tc>
          <w:tcPr>
            <w:tcW w:w="2903" w:type="dxa"/>
            <w:vMerge/>
            <w:vAlign w:val="center"/>
          </w:tcPr>
          <w:p w:rsidR="00A02ABB" w:rsidRPr="00271136" w:rsidRDefault="00A02ABB" w:rsidP="00E830AF">
            <w:pPr>
              <w:spacing w:line="220" w:lineRule="exact"/>
              <w:rPr>
                <w:rFonts w:ascii="Verdana" w:hAnsi="Verdana" w:cs="Arial"/>
                <w:sz w:val="16"/>
                <w:szCs w:val="16"/>
              </w:rPr>
            </w:pPr>
          </w:p>
        </w:tc>
      </w:tr>
      <w:tr w:rsidR="00630204" w:rsidRPr="00271136" w:rsidTr="00F946A2">
        <w:trPr>
          <w:trHeight w:val="432"/>
        </w:trPr>
        <w:tc>
          <w:tcPr>
            <w:tcW w:w="2574" w:type="dxa"/>
            <w:gridSpan w:val="2"/>
            <w:vAlign w:val="center"/>
          </w:tcPr>
          <w:p w:rsidR="00630204" w:rsidRPr="00271136" w:rsidRDefault="00751F86" w:rsidP="00E830AF">
            <w:pPr>
              <w:spacing w:line="220" w:lineRule="exact"/>
              <w:rPr>
                <w:rFonts w:ascii="Verdana" w:hAnsi="Verdana" w:cs="Arial"/>
                <w:sz w:val="16"/>
                <w:szCs w:val="16"/>
              </w:rPr>
            </w:pPr>
            <w:r>
              <w:rPr>
                <w:rFonts w:ascii="Verdana" w:hAnsi="Verdana" w:cs="Arial"/>
                <w:sz w:val="16"/>
                <w:szCs w:val="16"/>
              </w:rPr>
              <w:t>*</w:t>
            </w:r>
            <w:r w:rsidR="00630204">
              <w:rPr>
                <w:rFonts w:ascii="Verdana" w:hAnsi="Verdana" w:cs="Arial"/>
                <w:sz w:val="16"/>
                <w:szCs w:val="16"/>
              </w:rPr>
              <w:t>Mobile:</w:t>
            </w:r>
          </w:p>
        </w:tc>
        <w:tc>
          <w:tcPr>
            <w:tcW w:w="2281" w:type="dxa"/>
            <w:vAlign w:val="center"/>
          </w:tcPr>
          <w:p w:rsidR="00630204" w:rsidRPr="00271136" w:rsidRDefault="00751F86" w:rsidP="00E830AF">
            <w:pPr>
              <w:spacing w:line="220" w:lineRule="exact"/>
              <w:rPr>
                <w:rFonts w:ascii="Verdana" w:hAnsi="Verdana" w:cs="Arial"/>
                <w:sz w:val="16"/>
                <w:szCs w:val="16"/>
              </w:rPr>
            </w:pPr>
            <w:r>
              <w:rPr>
                <w:rFonts w:ascii="Verdana" w:hAnsi="Verdana" w:cs="Arial"/>
                <w:sz w:val="16"/>
                <w:szCs w:val="16"/>
              </w:rPr>
              <w:t>*</w:t>
            </w:r>
            <w:r w:rsidR="00630204">
              <w:rPr>
                <w:rFonts w:ascii="Verdana" w:hAnsi="Verdana" w:cs="Arial"/>
                <w:sz w:val="16"/>
                <w:szCs w:val="16"/>
              </w:rPr>
              <w:t xml:space="preserve">Tel :                                             </w:t>
            </w:r>
            <w:r>
              <w:rPr>
                <w:rFonts w:ascii="Verdana" w:hAnsi="Verdana" w:cs="Arial"/>
                <w:sz w:val="16"/>
                <w:szCs w:val="16"/>
              </w:rPr>
              <w:t>*</w:t>
            </w:r>
            <w:r w:rsidR="00630204">
              <w:rPr>
                <w:rFonts w:ascii="Verdana" w:hAnsi="Verdana" w:cs="Arial"/>
                <w:sz w:val="16"/>
                <w:szCs w:val="16"/>
              </w:rPr>
              <w:t>Extension:</w:t>
            </w:r>
          </w:p>
        </w:tc>
        <w:tc>
          <w:tcPr>
            <w:tcW w:w="2430" w:type="dxa"/>
            <w:vAlign w:val="center"/>
          </w:tcPr>
          <w:p w:rsidR="00630204" w:rsidRDefault="00751F86" w:rsidP="00E830AF">
            <w:pPr>
              <w:spacing w:line="220" w:lineRule="exact"/>
              <w:rPr>
                <w:rFonts w:ascii="Verdana" w:hAnsi="Verdana" w:cs="Arial"/>
                <w:sz w:val="16"/>
                <w:szCs w:val="16"/>
              </w:rPr>
            </w:pPr>
            <w:r>
              <w:rPr>
                <w:rFonts w:ascii="Verdana" w:hAnsi="Verdana" w:cs="Arial"/>
                <w:sz w:val="16"/>
                <w:szCs w:val="16"/>
              </w:rPr>
              <w:t>*</w:t>
            </w:r>
            <w:r w:rsidR="00630204">
              <w:rPr>
                <w:rFonts w:ascii="Verdana" w:hAnsi="Verdana" w:cs="Arial"/>
                <w:sz w:val="16"/>
                <w:szCs w:val="16"/>
              </w:rPr>
              <w:t>Date:</w:t>
            </w:r>
          </w:p>
        </w:tc>
        <w:tc>
          <w:tcPr>
            <w:tcW w:w="2903" w:type="dxa"/>
            <w:vAlign w:val="center"/>
          </w:tcPr>
          <w:p w:rsidR="00630204" w:rsidRDefault="00751F86" w:rsidP="00E830AF">
            <w:pPr>
              <w:spacing w:line="220" w:lineRule="exact"/>
              <w:rPr>
                <w:rFonts w:ascii="Verdana" w:hAnsi="Verdana" w:cs="Arial"/>
                <w:sz w:val="16"/>
                <w:szCs w:val="16"/>
              </w:rPr>
            </w:pPr>
            <w:r>
              <w:rPr>
                <w:rFonts w:ascii="Verdana" w:hAnsi="Verdana" w:cs="Arial"/>
                <w:sz w:val="16"/>
                <w:szCs w:val="16"/>
              </w:rPr>
              <w:t xml:space="preserve">*NBU </w:t>
            </w:r>
            <w:r w:rsidR="00A02ABB" w:rsidRPr="00271136">
              <w:rPr>
                <w:rFonts w:ascii="Verdana" w:hAnsi="Verdana" w:cs="Arial"/>
                <w:sz w:val="16"/>
                <w:szCs w:val="16"/>
              </w:rPr>
              <w:t>E-mail:</w:t>
            </w:r>
          </w:p>
        </w:tc>
      </w:tr>
    </w:tbl>
    <w:p w:rsidR="0004336D" w:rsidRDefault="0004336D" w:rsidP="00106751">
      <w:pPr>
        <w:spacing w:line="220" w:lineRule="exact"/>
        <w:ind w:left="-709"/>
        <w:jc w:val="center"/>
        <w:rPr>
          <w:rFonts w:ascii="Verdana" w:hAnsi="Verdana" w:cs="Arial"/>
          <w:sz w:val="16"/>
          <w:szCs w:val="16"/>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15"/>
        <w:gridCol w:w="1800"/>
        <w:gridCol w:w="2520"/>
        <w:gridCol w:w="1530"/>
        <w:gridCol w:w="1800"/>
      </w:tblGrid>
      <w:tr w:rsidR="0004336D" w:rsidRPr="00D81AC0" w:rsidTr="00D567E3">
        <w:tc>
          <w:tcPr>
            <w:tcW w:w="8365" w:type="dxa"/>
            <w:gridSpan w:val="4"/>
            <w:tcBorders>
              <w:bottom w:val="single" w:sz="4" w:space="0" w:color="auto"/>
            </w:tcBorders>
            <w:shd w:val="clear" w:color="auto" w:fill="000000"/>
          </w:tcPr>
          <w:p w:rsidR="0004336D" w:rsidRPr="00D81AC0" w:rsidRDefault="00E830AF" w:rsidP="00C43319">
            <w:pPr>
              <w:widowControl w:val="0"/>
              <w:spacing w:line="220" w:lineRule="exact"/>
              <w:rPr>
                <w:rFonts w:ascii="Verdana" w:hAnsi="Verdana" w:cs="Arial"/>
                <w:sz w:val="16"/>
                <w:szCs w:val="16"/>
              </w:rPr>
            </w:pP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w:t>
            </w:r>
            <w:r w:rsidR="0004336D" w:rsidRPr="00D81AC0">
              <w:rPr>
                <w:rFonts w:ascii="Verdana" w:hAnsi="Verdana" w:cs="Arial"/>
                <w:b/>
                <w:bCs/>
                <w:sz w:val="16"/>
                <w:szCs w:val="16"/>
              </w:rPr>
              <w:t xml:space="preserve">Section </w:t>
            </w:r>
            <w:r w:rsidR="0004336D">
              <w:rPr>
                <w:rFonts w:ascii="Verdana" w:hAnsi="Verdana" w:cs="Arial"/>
                <w:b/>
                <w:bCs/>
                <w:sz w:val="16"/>
                <w:szCs w:val="16"/>
              </w:rPr>
              <w:t>2</w:t>
            </w:r>
            <w:r w:rsidR="0004336D" w:rsidRPr="00D81AC0">
              <w:rPr>
                <w:rFonts w:ascii="Verdana" w:hAnsi="Verdana" w:cs="Arial"/>
                <w:b/>
                <w:bCs/>
                <w:sz w:val="16"/>
                <w:szCs w:val="16"/>
              </w:rPr>
              <w:t xml:space="preserve">. </w:t>
            </w:r>
            <w:r w:rsidR="001C0299">
              <w:rPr>
                <w:rFonts w:ascii="Verdana" w:hAnsi="Verdana" w:cs="Arial"/>
                <w:b/>
                <w:bCs/>
                <w:sz w:val="16"/>
                <w:szCs w:val="16"/>
              </w:rPr>
              <w:t>Server Details</w:t>
            </w:r>
          </w:p>
        </w:tc>
        <w:tc>
          <w:tcPr>
            <w:tcW w:w="1800" w:type="dxa"/>
            <w:tcBorders>
              <w:bottom w:val="single" w:sz="4" w:space="0" w:color="auto"/>
            </w:tcBorders>
            <w:shd w:val="clear" w:color="auto" w:fill="000000"/>
          </w:tcPr>
          <w:p w:rsidR="0004336D" w:rsidRPr="00D81AC0" w:rsidRDefault="0004336D" w:rsidP="00106751">
            <w:pPr>
              <w:widowControl w:val="0"/>
              <w:spacing w:line="220" w:lineRule="exact"/>
              <w:ind w:left="-709"/>
              <w:jc w:val="center"/>
              <w:rPr>
                <w:rFonts w:ascii="Verdana" w:hAnsi="Verdana" w:cs="Arial"/>
                <w:b/>
                <w:bCs/>
                <w:sz w:val="16"/>
                <w:szCs w:val="16"/>
              </w:rPr>
            </w:pPr>
          </w:p>
        </w:tc>
      </w:tr>
      <w:tr w:rsidR="0004336D" w:rsidRPr="00D81AC0" w:rsidTr="00D567E3">
        <w:trPr>
          <w:trHeight w:val="395"/>
        </w:trPr>
        <w:tc>
          <w:tcPr>
            <w:tcW w:w="2515" w:type="dxa"/>
            <w:shd w:val="clear" w:color="auto" w:fill="E7E6E6" w:themeFill="background2"/>
            <w:vAlign w:val="center"/>
          </w:tcPr>
          <w:p w:rsidR="0004336D" w:rsidRPr="00D81AC0" w:rsidRDefault="004E43B2" w:rsidP="004E3E8B">
            <w:pPr>
              <w:widowControl w:val="0"/>
              <w:spacing w:line="220" w:lineRule="exact"/>
              <w:ind w:left="67"/>
              <w:rPr>
                <w:rFonts w:ascii="Verdana" w:hAnsi="Verdana" w:cs="Arial"/>
                <w:sz w:val="16"/>
                <w:szCs w:val="16"/>
              </w:rPr>
            </w:pPr>
            <w:r>
              <w:rPr>
                <w:rFonts w:ascii="Verdana" w:hAnsi="Verdana" w:cs="Arial"/>
                <w:sz w:val="16"/>
                <w:szCs w:val="16"/>
              </w:rPr>
              <w:t xml:space="preserve">Server </w:t>
            </w:r>
            <w:r w:rsidR="004E3E8B">
              <w:rPr>
                <w:rFonts w:ascii="Verdana" w:hAnsi="Verdana" w:cs="Arial"/>
                <w:sz w:val="16"/>
                <w:szCs w:val="16"/>
              </w:rPr>
              <w:t>Edition</w:t>
            </w:r>
          </w:p>
        </w:tc>
        <w:tc>
          <w:tcPr>
            <w:tcW w:w="1800" w:type="dxa"/>
            <w:shd w:val="clear" w:color="auto" w:fill="E7E6E6" w:themeFill="background2"/>
            <w:vAlign w:val="center"/>
          </w:tcPr>
          <w:p w:rsidR="0004336D" w:rsidRPr="00D81AC0" w:rsidRDefault="0004336D" w:rsidP="00E830AF">
            <w:pPr>
              <w:widowControl w:val="0"/>
              <w:spacing w:line="220" w:lineRule="exact"/>
              <w:rPr>
                <w:rFonts w:ascii="Verdana" w:hAnsi="Verdana" w:cs="Arial"/>
                <w:sz w:val="16"/>
                <w:szCs w:val="16"/>
              </w:rPr>
            </w:pPr>
            <w:r>
              <w:rPr>
                <w:rFonts w:ascii="Verdana" w:hAnsi="Verdana" w:cs="Arial"/>
                <w:sz w:val="16"/>
                <w:szCs w:val="16"/>
              </w:rPr>
              <w:t>Number of server</w:t>
            </w:r>
          </w:p>
        </w:tc>
        <w:tc>
          <w:tcPr>
            <w:tcW w:w="2520" w:type="dxa"/>
            <w:shd w:val="clear" w:color="auto" w:fill="E7E6E6" w:themeFill="background2"/>
            <w:vAlign w:val="center"/>
          </w:tcPr>
          <w:p w:rsidR="0004336D" w:rsidRPr="00D81AC0" w:rsidRDefault="0004336D" w:rsidP="00E830AF">
            <w:pPr>
              <w:widowControl w:val="0"/>
              <w:spacing w:line="220" w:lineRule="exact"/>
              <w:ind w:left="67"/>
              <w:rPr>
                <w:rFonts w:ascii="Verdana" w:hAnsi="Verdana" w:cs="Arial"/>
                <w:sz w:val="16"/>
                <w:szCs w:val="16"/>
              </w:rPr>
            </w:pPr>
            <w:r>
              <w:rPr>
                <w:rFonts w:ascii="Verdana" w:hAnsi="Verdana" w:cs="Arial"/>
                <w:sz w:val="16"/>
                <w:szCs w:val="16"/>
              </w:rPr>
              <w:t>OS Type</w:t>
            </w:r>
          </w:p>
        </w:tc>
        <w:tc>
          <w:tcPr>
            <w:tcW w:w="1530" w:type="dxa"/>
            <w:shd w:val="clear" w:color="auto" w:fill="E7E6E6" w:themeFill="background2"/>
            <w:vAlign w:val="center"/>
          </w:tcPr>
          <w:p w:rsidR="0004336D" w:rsidRPr="00D81AC0" w:rsidRDefault="0004336D" w:rsidP="00E830AF">
            <w:pPr>
              <w:widowControl w:val="0"/>
              <w:spacing w:line="220" w:lineRule="exact"/>
              <w:ind w:left="67"/>
              <w:rPr>
                <w:rFonts w:ascii="Verdana" w:hAnsi="Verdana" w:cs="Arial"/>
                <w:sz w:val="16"/>
                <w:szCs w:val="16"/>
              </w:rPr>
            </w:pPr>
            <w:r>
              <w:rPr>
                <w:rFonts w:ascii="Verdana" w:hAnsi="Verdana" w:cs="Arial Unicode MS"/>
                <w:sz w:val="16"/>
                <w:szCs w:val="16"/>
              </w:rPr>
              <w:t>Hosting period</w:t>
            </w:r>
          </w:p>
        </w:tc>
        <w:tc>
          <w:tcPr>
            <w:tcW w:w="1800" w:type="dxa"/>
            <w:shd w:val="clear" w:color="auto" w:fill="E7E6E6" w:themeFill="background2"/>
            <w:vAlign w:val="center"/>
          </w:tcPr>
          <w:p w:rsidR="0004336D" w:rsidRPr="00D81AC0" w:rsidRDefault="0004336D" w:rsidP="00E830AF">
            <w:pPr>
              <w:widowControl w:val="0"/>
              <w:spacing w:line="220" w:lineRule="exact"/>
              <w:rPr>
                <w:rFonts w:ascii="Verdana" w:hAnsi="Verdana" w:cs="Arial"/>
                <w:sz w:val="16"/>
                <w:szCs w:val="16"/>
              </w:rPr>
            </w:pPr>
            <w:r>
              <w:rPr>
                <w:rFonts w:ascii="Verdana" w:eastAsia="Arial Unicode MS" w:hAnsi="Verdana" w:cs="Arial Unicode MS"/>
                <w:sz w:val="16"/>
                <w:szCs w:val="16"/>
              </w:rPr>
              <w:t>Request type</w:t>
            </w:r>
          </w:p>
        </w:tc>
      </w:tr>
      <w:tr w:rsidR="0004336D" w:rsidRPr="00D81AC0" w:rsidTr="00D567E3">
        <w:trPr>
          <w:trHeight w:val="305"/>
        </w:trPr>
        <w:tc>
          <w:tcPr>
            <w:tcW w:w="2515" w:type="dxa"/>
            <w:shd w:val="clear" w:color="auto" w:fill="FFFFFF"/>
            <w:vAlign w:val="center"/>
          </w:tcPr>
          <w:p w:rsidR="0004336D" w:rsidRDefault="004E3E8B" w:rsidP="00B348A4">
            <w:pPr>
              <w:widowControl w:val="0"/>
              <w:spacing w:line="220" w:lineRule="exact"/>
              <w:rPr>
                <w:rFonts w:ascii="Verdana" w:hAnsi="Verdana" w:cs="Arial"/>
                <w:sz w:val="16"/>
                <w:szCs w:val="16"/>
              </w:rPr>
            </w:pPr>
            <w:r>
              <w:rPr>
                <w:rFonts w:ascii="Verdana" w:hAnsi="Verdana" w:cs="Arial"/>
                <w:sz w:val="16"/>
                <w:szCs w:val="16"/>
              </w:rPr>
              <w:t xml:space="preserve">Standard </w:t>
            </w: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w:t>
            </w:r>
            <w:r>
              <w:rPr>
                <w:rFonts w:ascii="Verdana" w:hAnsi="Verdana" w:cs="Arial"/>
                <w:sz w:val="16"/>
                <w:szCs w:val="16"/>
              </w:rPr>
              <w:t xml:space="preserve">Professional </w:t>
            </w:r>
            <w:r w:rsidRPr="006C5A1E">
              <w:rPr>
                <w:rFonts w:ascii="Verdana" w:eastAsia="Arial Unicode MS" w:hAnsi="Verdana" w:cs="Arial Unicode MS"/>
                <w:sz w:val="16"/>
                <w:szCs w:val="16"/>
              </w:rPr>
              <w:sym w:font="Wingdings" w:char="F06F"/>
            </w:r>
            <w:r>
              <w:rPr>
                <w:rFonts w:ascii="Verdana" w:hAnsi="Verdana" w:cs="Arial"/>
                <w:sz w:val="16"/>
                <w:szCs w:val="16"/>
              </w:rPr>
              <w:t xml:space="preserve">  </w:t>
            </w:r>
          </w:p>
          <w:p w:rsidR="004E3E8B" w:rsidRPr="00D81AC0" w:rsidRDefault="004E3E8B" w:rsidP="00B348A4">
            <w:pPr>
              <w:widowControl w:val="0"/>
              <w:spacing w:line="220" w:lineRule="exact"/>
              <w:rPr>
                <w:rFonts w:ascii="Verdana" w:hAnsi="Verdana" w:cs="Arial"/>
                <w:sz w:val="16"/>
                <w:szCs w:val="16"/>
              </w:rPr>
            </w:pPr>
            <w:r>
              <w:rPr>
                <w:rFonts w:ascii="Verdana" w:hAnsi="Verdana" w:cs="Arial"/>
                <w:sz w:val="16"/>
                <w:szCs w:val="16"/>
              </w:rPr>
              <w:t>Enterprise</w:t>
            </w:r>
            <w:r w:rsidR="00B348A4">
              <w:rPr>
                <w:rFonts w:ascii="Verdana" w:hAnsi="Verdana" w:cs="Arial"/>
                <w:sz w:val="16"/>
                <w:szCs w:val="16"/>
              </w:rPr>
              <w:t xml:space="preserve"> </w:t>
            </w:r>
            <w:r w:rsidRPr="006C5A1E">
              <w:rPr>
                <w:rFonts w:ascii="Verdana" w:eastAsia="Arial Unicode MS" w:hAnsi="Verdana" w:cs="Arial Unicode MS"/>
                <w:sz w:val="16"/>
                <w:szCs w:val="16"/>
              </w:rPr>
              <w:sym w:font="Wingdings" w:char="F06F"/>
            </w:r>
            <w:r>
              <w:rPr>
                <w:rFonts w:ascii="Verdana" w:hAnsi="Verdana" w:cs="Arial"/>
                <w:sz w:val="16"/>
                <w:szCs w:val="16"/>
              </w:rPr>
              <w:t xml:space="preserve"> </w:t>
            </w:r>
            <w:r w:rsidR="00B348A4">
              <w:rPr>
                <w:rFonts w:ascii="Verdana" w:hAnsi="Verdana" w:cs="Arial"/>
                <w:sz w:val="16"/>
                <w:szCs w:val="16"/>
              </w:rPr>
              <w:t xml:space="preserve">Data Center </w:t>
            </w:r>
            <w:r w:rsidR="00B348A4" w:rsidRPr="006C5A1E">
              <w:rPr>
                <w:rFonts w:ascii="Verdana" w:eastAsia="Arial Unicode MS" w:hAnsi="Verdana" w:cs="Arial Unicode MS"/>
                <w:sz w:val="16"/>
                <w:szCs w:val="16"/>
              </w:rPr>
              <w:sym w:font="Wingdings" w:char="F06F"/>
            </w:r>
          </w:p>
        </w:tc>
        <w:tc>
          <w:tcPr>
            <w:tcW w:w="1800" w:type="dxa"/>
            <w:shd w:val="clear" w:color="auto" w:fill="FFFFFF"/>
            <w:vAlign w:val="center"/>
          </w:tcPr>
          <w:p w:rsidR="0004336D" w:rsidRPr="00D81AC0" w:rsidRDefault="0004336D" w:rsidP="00E830AF">
            <w:pPr>
              <w:widowControl w:val="0"/>
              <w:spacing w:line="220" w:lineRule="exact"/>
              <w:ind w:left="67"/>
              <w:rPr>
                <w:rFonts w:ascii="Verdana" w:hAnsi="Verdana" w:cs="Arial"/>
                <w:sz w:val="16"/>
                <w:szCs w:val="16"/>
              </w:rPr>
            </w:pPr>
            <w:r>
              <w:rPr>
                <w:rFonts w:ascii="Verdana" w:eastAsia="Arial Unicode MS" w:hAnsi="Verdana" w:cs="Arial Unicode MS"/>
                <w:sz w:val="16"/>
                <w:szCs w:val="16"/>
              </w:rPr>
              <w:t xml:space="preserve">1 </w:t>
            </w: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2 </w:t>
            </w: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3 </w:t>
            </w:r>
            <w:r w:rsidRPr="006C5A1E">
              <w:rPr>
                <w:rFonts w:ascii="Verdana" w:eastAsia="Arial Unicode MS" w:hAnsi="Verdana" w:cs="Arial Unicode MS"/>
                <w:sz w:val="16"/>
                <w:szCs w:val="16"/>
              </w:rPr>
              <w:sym w:font="Wingdings" w:char="F06F"/>
            </w:r>
          </w:p>
        </w:tc>
        <w:tc>
          <w:tcPr>
            <w:tcW w:w="2520" w:type="dxa"/>
            <w:shd w:val="clear" w:color="auto" w:fill="FFFFFF"/>
            <w:vAlign w:val="center"/>
          </w:tcPr>
          <w:p w:rsidR="0004336D" w:rsidRPr="00D81AC0" w:rsidRDefault="0004336D" w:rsidP="00D567E3">
            <w:pPr>
              <w:widowControl w:val="0"/>
              <w:spacing w:line="220" w:lineRule="exact"/>
              <w:rPr>
                <w:rFonts w:ascii="Verdana" w:hAnsi="Verdana" w:cs="Arial"/>
                <w:sz w:val="16"/>
                <w:szCs w:val="16"/>
              </w:rPr>
            </w:pPr>
            <w:r w:rsidRPr="00D212C0">
              <w:rPr>
                <w:rFonts w:ascii="Verdana" w:eastAsia="Arial Unicode MS" w:hAnsi="Verdana" w:cs="Arial Unicode MS"/>
                <w:bCs/>
                <w:sz w:val="16"/>
                <w:szCs w:val="16"/>
              </w:rPr>
              <w:t xml:space="preserve">Windows </w:t>
            </w:r>
            <w:r w:rsidRPr="00D212C0">
              <w:rPr>
                <w:rFonts w:ascii="Verdana" w:eastAsia="Arial Unicode MS" w:hAnsi="Verdana" w:cs="Arial Unicode MS"/>
                <w:bCs/>
                <w:sz w:val="16"/>
                <w:szCs w:val="16"/>
              </w:rPr>
              <w:sym w:font="Wingdings" w:char="F06F"/>
            </w:r>
            <w:r w:rsidRPr="00D212C0">
              <w:rPr>
                <w:rFonts w:ascii="Verdana" w:eastAsia="Arial Unicode MS" w:hAnsi="Verdana" w:cs="Arial Unicode MS"/>
                <w:bCs/>
                <w:sz w:val="16"/>
                <w:szCs w:val="16"/>
              </w:rPr>
              <w:t xml:space="preserve"> Linux</w:t>
            </w:r>
            <w:r>
              <w:rPr>
                <w:rFonts w:ascii="Verdana" w:eastAsia="Arial Unicode MS" w:hAnsi="Verdana" w:cs="Arial Unicode MS"/>
                <w:sz w:val="16"/>
                <w:szCs w:val="16"/>
              </w:rPr>
              <w:t xml:space="preserve"> </w:t>
            </w:r>
            <w:r w:rsidRPr="006C5A1E">
              <w:rPr>
                <w:rFonts w:ascii="Verdana" w:eastAsia="Arial Unicode MS" w:hAnsi="Verdana" w:cs="Arial Unicode MS"/>
                <w:sz w:val="16"/>
                <w:szCs w:val="16"/>
              </w:rPr>
              <w:sym w:font="Wingdings" w:char="F06F"/>
            </w:r>
            <w:r w:rsidR="00225E6E">
              <w:rPr>
                <w:rFonts w:ascii="Verdana" w:eastAsia="Arial Unicode MS" w:hAnsi="Verdana" w:cs="Arial Unicode MS"/>
                <w:sz w:val="16"/>
                <w:szCs w:val="16"/>
              </w:rPr>
              <w:t xml:space="preserve"> other </w:t>
            </w:r>
            <w:r w:rsidR="00225E6E" w:rsidRPr="006C5A1E">
              <w:rPr>
                <w:rFonts w:ascii="Verdana" w:eastAsia="Arial Unicode MS" w:hAnsi="Verdana" w:cs="Arial Unicode MS"/>
                <w:sz w:val="16"/>
                <w:szCs w:val="16"/>
              </w:rPr>
              <w:sym w:font="Wingdings" w:char="F06F"/>
            </w:r>
          </w:p>
        </w:tc>
        <w:tc>
          <w:tcPr>
            <w:tcW w:w="1530" w:type="dxa"/>
            <w:shd w:val="clear" w:color="auto" w:fill="FFFFFF"/>
            <w:vAlign w:val="center"/>
          </w:tcPr>
          <w:p w:rsidR="0004336D" w:rsidRDefault="0004336D" w:rsidP="00E830AF">
            <w:pPr>
              <w:widowControl w:val="0"/>
              <w:spacing w:line="220" w:lineRule="exact"/>
              <w:rPr>
                <w:rFonts w:ascii="Verdana" w:eastAsia="Arial Unicode MS" w:hAnsi="Verdana" w:cs="Arial Unicode MS"/>
                <w:sz w:val="16"/>
                <w:szCs w:val="16"/>
              </w:rPr>
            </w:pPr>
            <w:r>
              <w:rPr>
                <w:rFonts w:ascii="Verdana" w:hAnsi="Verdana" w:cs="Arial Unicode MS"/>
                <w:sz w:val="16"/>
                <w:szCs w:val="16"/>
              </w:rPr>
              <w:t xml:space="preserve">6M </w:t>
            </w: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12M </w:t>
            </w:r>
            <w:r w:rsidRPr="006C5A1E">
              <w:rPr>
                <w:rFonts w:ascii="Verdana" w:eastAsia="Arial Unicode MS" w:hAnsi="Verdana" w:cs="Arial Unicode MS"/>
                <w:sz w:val="16"/>
                <w:szCs w:val="16"/>
              </w:rPr>
              <w:sym w:font="Wingdings" w:char="F06F"/>
            </w:r>
          </w:p>
          <w:p w:rsidR="00751F86" w:rsidRPr="00D81AC0" w:rsidRDefault="00751F86" w:rsidP="00E830AF">
            <w:pPr>
              <w:widowControl w:val="0"/>
              <w:spacing w:line="220" w:lineRule="exact"/>
              <w:rPr>
                <w:rFonts w:ascii="Verdana" w:hAnsi="Verdana" w:cs="Arial"/>
                <w:sz w:val="16"/>
                <w:szCs w:val="16"/>
              </w:rPr>
            </w:pPr>
            <w:r>
              <w:rPr>
                <w:rFonts w:ascii="Verdana" w:eastAsia="Arial Unicode MS" w:hAnsi="Verdana" w:cs="Arial Unicode MS"/>
                <w:sz w:val="16"/>
                <w:szCs w:val="16"/>
              </w:rPr>
              <w:t>Permanent</w:t>
            </w:r>
            <w:r>
              <w:rPr>
                <w:rFonts w:ascii="Verdana" w:eastAsia="Arial Unicode MS" w:hAnsi="Verdana" w:cs="Arial Unicode MS"/>
                <w:sz w:val="16"/>
                <w:szCs w:val="16"/>
              </w:rPr>
              <w:t xml:space="preserve"> </w:t>
            </w:r>
            <w:r w:rsidRPr="006C5A1E">
              <w:rPr>
                <w:rFonts w:ascii="Verdana" w:eastAsia="Arial Unicode MS" w:hAnsi="Verdana" w:cs="Arial Unicode MS"/>
                <w:sz w:val="16"/>
                <w:szCs w:val="16"/>
              </w:rPr>
              <w:sym w:font="Wingdings" w:char="F06F"/>
            </w:r>
          </w:p>
        </w:tc>
        <w:tc>
          <w:tcPr>
            <w:tcW w:w="1800" w:type="dxa"/>
            <w:shd w:val="clear" w:color="auto" w:fill="FFFFFF"/>
            <w:vAlign w:val="center"/>
          </w:tcPr>
          <w:p w:rsidR="0004336D" w:rsidRPr="00D81AC0" w:rsidRDefault="0004336D" w:rsidP="00E830AF">
            <w:pPr>
              <w:widowControl w:val="0"/>
              <w:spacing w:line="220" w:lineRule="exact"/>
              <w:rPr>
                <w:rFonts w:ascii="Verdana" w:hAnsi="Verdana" w:cs="Arial"/>
                <w:sz w:val="16"/>
                <w:szCs w:val="16"/>
              </w:rPr>
            </w:pPr>
            <w:r>
              <w:rPr>
                <w:rFonts w:ascii="Verdana" w:eastAsia="Arial Unicode MS" w:hAnsi="Verdana" w:cs="Arial Unicode MS"/>
                <w:sz w:val="16"/>
                <w:szCs w:val="16"/>
              </w:rPr>
              <w:t xml:space="preserve">New </w:t>
            </w: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Renewal </w:t>
            </w:r>
            <w:r w:rsidRPr="006C5A1E">
              <w:rPr>
                <w:rFonts w:ascii="Verdana" w:eastAsia="Arial Unicode MS" w:hAnsi="Verdana" w:cs="Arial Unicode MS"/>
                <w:sz w:val="16"/>
                <w:szCs w:val="16"/>
              </w:rPr>
              <w:sym w:font="Wingdings" w:char="F06F"/>
            </w:r>
          </w:p>
        </w:tc>
      </w:tr>
      <w:tr w:rsidR="004E3E8B" w:rsidRPr="00D81AC0" w:rsidTr="00D567E3">
        <w:trPr>
          <w:trHeight w:val="305"/>
        </w:trPr>
        <w:tc>
          <w:tcPr>
            <w:tcW w:w="2515" w:type="dxa"/>
            <w:shd w:val="clear" w:color="auto" w:fill="E7E6E6" w:themeFill="background2"/>
            <w:vAlign w:val="center"/>
          </w:tcPr>
          <w:p w:rsidR="004E3E8B" w:rsidRDefault="004E3E8B" w:rsidP="00E830AF">
            <w:pPr>
              <w:widowControl w:val="0"/>
              <w:spacing w:line="220" w:lineRule="exact"/>
              <w:ind w:left="67"/>
              <w:rPr>
                <w:rFonts w:ascii="Verdana" w:hAnsi="Verdana" w:cs="Arial"/>
                <w:sz w:val="16"/>
                <w:szCs w:val="16"/>
              </w:rPr>
            </w:pPr>
            <w:r>
              <w:rPr>
                <w:rFonts w:ascii="Verdana" w:hAnsi="Verdana" w:cs="Arial"/>
                <w:sz w:val="16"/>
                <w:szCs w:val="16"/>
              </w:rPr>
              <w:t>Server Prefix name</w:t>
            </w:r>
          </w:p>
        </w:tc>
        <w:tc>
          <w:tcPr>
            <w:tcW w:w="1800" w:type="dxa"/>
            <w:shd w:val="clear" w:color="auto" w:fill="E7E6E6" w:themeFill="background2"/>
            <w:vAlign w:val="center"/>
          </w:tcPr>
          <w:p w:rsidR="004E3E8B" w:rsidRDefault="004E3E8B" w:rsidP="00E830AF">
            <w:pPr>
              <w:widowControl w:val="0"/>
              <w:spacing w:line="220" w:lineRule="exact"/>
              <w:ind w:left="67"/>
              <w:rPr>
                <w:rFonts w:ascii="Verdana" w:eastAsia="Arial Unicode MS" w:hAnsi="Verdana" w:cs="Arial Unicode MS"/>
                <w:sz w:val="16"/>
                <w:szCs w:val="16"/>
              </w:rPr>
            </w:pPr>
            <w:r>
              <w:rPr>
                <w:rFonts w:ascii="Verdana" w:eastAsia="Arial Unicode MS" w:hAnsi="Verdana" w:cs="Arial Unicode MS"/>
                <w:sz w:val="16"/>
                <w:szCs w:val="16"/>
              </w:rPr>
              <w:t>DNS Details</w:t>
            </w:r>
          </w:p>
        </w:tc>
        <w:tc>
          <w:tcPr>
            <w:tcW w:w="2520" w:type="dxa"/>
            <w:shd w:val="clear" w:color="auto" w:fill="E7E6E6" w:themeFill="background2"/>
            <w:vAlign w:val="center"/>
          </w:tcPr>
          <w:p w:rsidR="004E3E8B" w:rsidRPr="00D212C0" w:rsidRDefault="004E3E8B" w:rsidP="00E830AF">
            <w:pPr>
              <w:widowControl w:val="0"/>
              <w:spacing w:line="220" w:lineRule="exact"/>
              <w:rPr>
                <w:rFonts w:ascii="Verdana" w:eastAsia="Arial Unicode MS" w:hAnsi="Verdana" w:cs="Arial Unicode MS"/>
                <w:bCs/>
                <w:sz w:val="16"/>
                <w:szCs w:val="16"/>
              </w:rPr>
            </w:pPr>
            <w:r>
              <w:rPr>
                <w:rFonts w:ascii="Verdana" w:eastAsia="Arial Unicode MS" w:hAnsi="Verdana" w:cs="Arial Unicode MS"/>
                <w:bCs/>
                <w:sz w:val="16"/>
                <w:szCs w:val="16"/>
              </w:rPr>
              <w:t>Server Type</w:t>
            </w:r>
          </w:p>
        </w:tc>
        <w:tc>
          <w:tcPr>
            <w:tcW w:w="1530" w:type="dxa"/>
            <w:shd w:val="clear" w:color="auto" w:fill="E7E6E6" w:themeFill="background2"/>
            <w:vAlign w:val="center"/>
          </w:tcPr>
          <w:p w:rsidR="004E3E8B" w:rsidRDefault="00C43319" w:rsidP="00E830AF">
            <w:pPr>
              <w:widowControl w:val="0"/>
              <w:spacing w:line="220" w:lineRule="exact"/>
              <w:rPr>
                <w:rFonts w:ascii="Verdana" w:hAnsi="Verdana" w:cs="Arial Unicode MS"/>
                <w:sz w:val="16"/>
                <w:szCs w:val="16"/>
              </w:rPr>
            </w:pPr>
            <w:r>
              <w:rPr>
                <w:rFonts w:ascii="Verdana" w:hAnsi="Verdana" w:cs="Arial Unicode MS"/>
                <w:sz w:val="16"/>
                <w:szCs w:val="16"/>
              </w:rPr>
              <w:t>Server Environment</w:t>
            </w:r>
          </w:p>
        </w:tc>
        <w:tc>
          <w:tcPr>
            <w:tcW w:w="1800" w:type="dxa"/>
            <w:shd w:val="clear" w:color="auto" w:fill="E7E6E6" w:themeFill="background2"/>
            <w:vAlign w:val="center"/>
          </w:tcPr>
          <w:p w:rsidR="004E3E8B" w:rsidRDefault="00D567E3" w:rsidP="00E830AF">
            <w:pPr>
              <w:widowControl w:val="0"/>
              <w:spacing w:line="220" w:lineRule="exact"/>
              <w:rPr>
                <w:rFonts w:ascii="Verdana" w:eastAsia="Arial Unicode MS" w:hAnsi="Verdana" w:cs="Arial Unicode MS"/>
                <w:sz w:val="16"/>
                <w:szCs w:val="16"/>
              </w:rPr>
            </w:pPr>
            <w:r>
              <w:rPr>
                <w:rFonts w:ascii="Verdana" w:hAnsi="Verdana" w:cs="Arial"/>
                <w:sz w:val="16"/>
                <w:szCs w:val="16"/>
              </w:rPr>
              <w:t>Remote Access</w:t>
            </w:r>
          </w:p>
        </w:tc>
      </w:tr>
      <w:tr w:rsidR="004E3E8B" w:rsidRPr="00D81AC0" w:rsidTr="00D567E3">
        <w:trPr>
          <w:trHeight w:val="305"/>
        </w:trPr>
        <w:tc>
          <w:tcPr>
            <w:tcW w:w="2515" w:type="dxa"/>
            <w:shd w:val="clear" w:color="auto" w:fill="FFFFFF"/>
            <w:vAlign w:val="center"/>
          </w:tcPr>
          <w:p w:rsidR="004E3E8B" w:rsidRDefault="004E3E8B" w:rsidP="00E830AF">
            <w:pPr>
              <w:widowControl w:val="0"/>
              <w:spacing w:line="220" w:lineRule="exact"/>
              <w:ind w:left="67"/>
              <w:rPr>
                <w:rFonts w:ascii="Verdana" w:hAnsi="Verdana" w:cs="Arial"/>
                <w:sz w:val="16"/>
                <w:szCs w:val="16"/>
              </w:rPr>
            </w:pPr>
            <w:r>
              <w:rPr>
                <w:rFonts w:ascii="Verdana" w:hAnsi="Verdana" w:cs="Arial"/>
                <w:sz w:val="16"/>
                <w:szCs w:val="16"/>
              </w:rPr>
              <w:t>_____________nbu.edu.sa</w:t>
            </w:r>
          </w:p>
        </w:tc>
        <w:tc>
          <w:tcPr>
            <w:tcW w:w="1800" w:type="dxa"/>
            <w:shd w:val="clear" w:color="auto" w:fill="FFFFFF"/>
            <w:vAlign w:val="center"/>
          </w:tcPr>
          <w:p w:rsidR="004E3E8B" w:rsidRDefault="004E3E8B" w:rsidP="00E830AF">
            <w:pPr>
              <w:widowControl w:val="0"/>
              <w:spacing w:line="220" w:lineRule="exact"/>
              <w:ind w:left="67"/>
              <w:rPr>
                <w:rFonts w:ascii="Verdana" w:eastAsia="Arial Unicode MS" w:hAnsi="Verdana" w:cs="Arial Unicode MS"/>
                <w:sz w:val="16"/>
                <w:szCs w:val="16"/>
              </w:rPr>
            </w:pPr>
            <w:r>
              <w:rPr>
                <w:rFonts w:ascii="Verdana" w:eastAsia="Arial Unicode MS" w:hAnsi="Verdana" w:cs="Arial Unicode MS"/>
                <w:sz w:val="16"/>
                <w:szCs w:val="16"/>
              </w:rPr>
              <w:t xml:space="preserve">Local DNS  </w:t>
            </w:r>
            <w:r w:rsidRPr="006C5A1E">
              <w:rPr>
                <w:rFonts w:ascii="Verdana" w:eastAsia="Arial Unicode MS" w:hAnsi="Verdana" w:cs="Arial Unicode MS"/>
                <w:sz w:val="16"/>
                <w:szCs w:val="16"/>
              </w:rPr>
              <w:sym w:font="Wingdings" w:char="F06F"/>
            </w:r>
          </w:p>
          <w:p w:rsidR="004E3E8B" w:rsidRDefault="004E3E8B" w:rsidP="00E830AF">
            <w:pPr>
              <w:widowControl w:val="0"/>
              <w:spacing w:line="220" w:lineRule="exact"/>
              <w:ind w:left="67"/>
              <w:rPr>
                <w:rFonts w:ascii="Verdana" w:eastAsia="Arial Unicode MS" w:hAnsi="Verdana" w:cs="Arial Unicode MS"/>
                <w:sz w:val="16"/>
                <w:szCs w:val="16"/>
              </w:rPr>
            </w:pPr>
            <w:r>
              <w:rPr>
                <w:rFonts w:ascii="Verdana" w:eastAsia="Arial Unicode MS" w:hAnsi="Verdana" w:cs="Arial Unicode MS"/>
                <w:sz w:val="16"/>
                <w:szCs w:val="16"/>
              </w:rPr>
              <w:t xml:space="preserve">Public DNS </w:t>
            </w:r>
            <w:r w:rsidRPr="006C5A1E">
              <w:rPr>
                <w:rFonts w:ascii="Verdana" w:eastAsia="Arial Unicode MS" w:hAnsi="Verdana" w:cs="Arial Unicode MS"/>
                <w:sz w:val="16"/>
                <w:szCs w:val="16"/>
              </w:rPr>
              <w:sym w:font="Wingdings" w:char="F06F"/>
            </w:r>
          </w:p>
        </w:tc>
        <w:tc>
          <w:tcPr>
            <w:tcW w:w="2520" w:type="dxa"/>
            <w:shd w:val="clear" w:color="auto" w:fill="FFFFFF"/>
            <w:vAlign w:val="center"/>
          </w:tcPr>
          <w:p w:rsidR="004E3E8B" w:rsidRPr="00D212C0" w:rsidRDefault="004E3E8B" w:rsidP="004E3E8B">
            <w:pPr>
              <w:widowControl w:val="0"/>
              <w:spacing w:line="220" w:lineRule="exact"/>
              <w:rPr>
                <w:rFonts w:ascii="Verdana" w:eastAsia="Arial Unicode MS" w:hAnsi="Verdana" w:cs="Arial Unicode MS"/>
                <w:bCs/>
                <w:sz w:val="16"/>
                <w:szCs w:val="16"/>
              </w:rPr>
            </w:pPr>
            <w:r>
              <w:rPr>
                <w:rFonts w:ascii="Verdana" w:hAnsi="Verdana" w:cs="Arial"/>
                <w:sz w:val="16"/>
                <w:szCs w:val="16"/>
              </w:rPr>
              <w:t xml:space="preserve">Physical </w:t>
            </w: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Virtual </w:t>
            </w:r>
            <w:r w:rsidRPr="006C5A1E">
              <w:rPr>
                <w:rFonts w:ascii="Verdana" w:eastAsia="Arial Unicode MS" w:hAnsi="Verdana" w:cs="Arial Unicode MS"/>
                <w:sz w:val="16"/>
                <w:szCs w:val="16"/>
              </w:rPr>
              <w:sym w:font="Wingdings" w:char="F06F"/>
            </w:r>
          </w:p>
        </w:tc>
        <w:tc>
          <w:tcPr>
            <w:tcW w:w="1530" w:type="dxa"/>
            <w:shd w:val="clear" w:color="auto" w:fill="FFFFFF"/>
            <w:vAlign w:val="center"/>
          </w:tcPr>
          <w:p w:rsidR="004E3E8B" w:rsidRDefault="00C43319" w:rsidP="00E830AF">
            <w:pPr>
              <w:widowControl w:val="0"/>
              <w:spacing w:line="220" w:lineRule="exact"/>
              <w:rPr>
                <w:rFonts w:ascii="Verdana" w:hAnsi="Verdana" w:cs="Arial Unicode MS"/>
                <w:sz w:val="16"/>
                <w:szCs w:val="16"/>
              </w:rPr>
            </w:pPr>
            <w:r>
              <w:rPr>
                <w:rFonts w:ascii="Verdana" w:hAnsi="Verdana" w:cs="Arial Unicode MS"/>
                <w:sz w:val="16"/>
                <w:szCs w:val="16"/>
              </w:rPr>
              <w:t xml:space="preserve">Test  </w:t>
            </w:r>
            <w:r w:rsidRPr="006C5A1E">
              <w:rPr>
                <w:rFonts w:ascii="Verdana" w:eastAsia="Arial Unicode MS" w:hAnsi="Verdana" w:cs="Arial Unicode MS"/>
                <w:sz w:val="16"/>
                <w:szCs w:val="16"/>
              </w:rPr>
              <w:sym w:font="Wingdings" w:char="F06F"/>
            </w:r>
          </w:p>
          <w:p w:rsidR="00C43319" w:rsidRDefault="00C43319" w:rsidP="00E830AF">
            <w:pPr>
              <w:widowControl w:val="0"/>
              <w:spacing w:line="220" w:lineRule="exact"/>
              <w:rPr>
                <w:rFonts w:ascii="Verdana" w:hAnsi="Verdana" w:cs="Arial Unicode MS"/>
                <w:sz w:val="16"/>
                <w:szCs w:val="16"/>
              </w:rPr>
            </w:pPr>
            <w:r>
              <w:rPr>
                <w:rFonts w:ascii="Verdana" w:hAnsi="Verdana" w:cs="Arial Unicode MS"/>
                <w:sz w:val="16"/>
                <w:szCs w:val="16"/>
              </w:rPr>
              <w:t xml:space="preserve">Production </w:t>
            </w:r>
            <w:r w:rsidRPr="006C5A1E">
              <w:rPr>
                <w:rFonts w:ascii="Verdana" w:eastAsia="Arial Unicode MS" w:hAnsi="Verdana" w:cs="Arial Unicode MS"/>
                <w:sz w:val="16"/>
                <w:szCs w:val="16"/>
              </w:rPr>
              <w:sym w:font="Wingdings" w:char="F06F"/>
            </w:r>
          </w:p>
        </w:tc>
        <w:tc>
          <w:tcPr>
            <w:tcW w:w="1800" w:type="dxa"/>
            <w:shd w:val="clear" w:color="auto" w:fill="FFFFFF"/>
            <w:vAlign w:val="center"/>
          </w:tcPr>
          <w:p w:rsidR="004E3E8B" w:rsidRDefault="00D567E3" w:rsidP="00261E0D">
            <w:pPr>
              <w:widowControl w:val="0"/>
              <w:spacing w:line="220" w:lineRule="exact"/>
              <w:rPr>
                <w:rFonts w:ascii="Verdana" w:eastAsia="Arial Unicode MS" w:hAnsi="Verdana" w:cs="Arial Unicode MS"/>
                <w:sz w:val="16"/>
                <w:szCs w:val="16"/>
              </w:rPr>
            </w:pPr>
            <w:r>
              <w:rPr>
                <w:rFonts w:ascii="Verdana" w:eastAsia="Arial Unicode MS" w:hAnsi="Verdana" w:cs="Arial Unicode MS"/>
                <w:sz w:val="16"/>
                <w:szCs w:val="16"/>
              </w:rPr>
              <w:t xml:space="preserve">RDP </w:t>
            </w: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SSH </w:t>
            </w:r>
            <w:r w:rsidRPr="006C5A1E">
              <w:rPr>
                <w:rFonts w:ascii="Verdana" w:eastAsia="Arial Unicode MS" w:hAnsi="Verdana" w:cs="Arial Unicode MS"/>
                <w:sz w:val="16"/>
                <w:szCs w:val="16"/>
              </w:rPr>
              <w:sym w:font="Wingdings" w:char="F06F"/>
            </w:r>
            <w:r w:rsidR="00261E0D">
              <w:rPr>
                <w:rFonts w:ascii="Verdana" w:eastAsia="Arial Unicode MS" w:hAnsi="Verdana" w:cs="Arial Unicode MS"/>
                <w:sz w:val="16"/>
                <w:szCs w:val="16"/>
              </w:rPr>
              <w:t xml:space="preserve"> </w:t>
            </w:r>
            <w:r>
              <w:rPr>
                <w:rFonts w:ascii="Verdana" w:eastAsia="Arial Unicode MS" w:hAnsi="Verdana" w:cs="Arial Unicode MS"/>
                <w:sz w:val="16"/>
                <w:szCs w:val="16"/>
              </w:rPr>
              <w:t>Telnet</w:t>
            </w:r>
            <w:r w:rsidRPr="006C5A1E">
              <w:rPr>
                <w:rFonts w:ascii="Verdana" w:eastAsia="Arial Unicode MS" w:hAnsi="Verdana" w:cs="Arial Unicode MS"/>
                <w:sz w:val="16"/>
                <w:szCs w:val="16"/>
              </w:rPr>
              <w:sym w:font="Wingdings" w:char="F06F"/>
            </w:r>
            <w:r w:rsidR="00261E0D">
              <w:rPr>
                <w:rFonts w:ascii="Verdana" w:eastAsia="Arial Unicode MS" w:hAnsi="Verdana" w:cs="Arial Unicode MS"/>
                <w:sz w:val="16"/>
                <w:szCs w:val="16"/>
              </w:rPr>
              <w:t xml:space="preserve"> Internet </w:t>
            </w:r>
            <w:r w:rsidR="00261E0D" w:rsidRPr="006C5A1E">
              <w:rPr>
                <w:rFonts w:ascii="Verdana" w:eastAsia="Arial Unicode MS" w:hAnsi="Verdana" w:cs="Arial Unicode MS"/>
                <w:sz w:val="16"/>
                <w:szCs w:val="16"/>
              </w:rPr>
              <w:sym w:font="Wingdings" w:char="F06F"/>
            </w:r>
          </w:p>
        </w:tc>
      </w:tr>
      <w:tr w:rsidR="00D567E3" w:rsidRPr="00D81AC0" w:rsidTr="00D567E3">
        <w:trPr>
          <w:trHeight w:val="305"/>
        </w:trPr>
        <w:tc>
          <w:tcPr>
            <w:tcW w:w="2515" w:type="dxa"/>
            <w:shd w:val="clear" w:color="auto" w:fill="E7E6E6" w:themeFill="background2"/>
            <w:vAlign w:val="center"/>
          </w:tcPr>
          <w:p w:rsidR="00D567E3" w:rsidRDefault="00D567E3" w:rsidP="00E830AF">
            <w:pPr>
              <w:widowControl w:val="0"/>
              <w:spacing w:line="220" w:lineRule="exact"/>
              <w:ind w:left="67"/>
              <w:rPr>
                <w:rFonts w:ascii="Verdana" w:hAnsi="Verdana" w:cs="Arial"/>
                <w:sz w:val="16"/>
                <w:szCs w:val="16"/>
              </w:rPr>
            </w:pPr>
            <w:r>
              <w:rPr>
                <w:rFonts w:ascii="Verdana" w:hAnsi="Verdana" w:cs="Arial"/>
                <w:sz w:val="16"/>
                <w:szCs w:val="16"/>
              </w:rPr>
              <w:t>Size &amp; Partition</w:t>
            </w:r>
          </w:p>
        </w:tc>
        <w:tc>
          <w:tcPr>
            <w:tcW w:w="1800" w:type="dxa"/>
            <w:shd w:val="clear" w:color="auto" w:fill="E7E6E6" w:themeFill="background2"/>
            <w:vAlign w:val="center"/>
          </w:tcPr>
          <w:p w:rsidR="00D567E3" w:rsidRDefault="00D567E3" w:rsidP="00E830AF">
            <w:pPr>
              <w:widowControl w:val="0"/>
              <w:spacing w:line="220" w:lineRule="exact"/>
              <w:ind w:left="67"/>
              <w:rPr>
                <w:rFonts w:ascii="Verdana" w:eastAsia="Arial Unicode MS" w:hAnsi="Verdana" w:cs="Arial Unicode MS"/>
                <w:sz w:val="16"/>
                <w:szCs w:val="16"/>
              </w:rPr>
            </w:pPr>
            <w:r>
              <w:rPr>
                <w:rFonts w:ascii="Verdana" w:hAnsi="Verdana" w:cs="Arial Unicode MS"/>
                <w:sz w:val="16"/>
                <w:szCs w:val="16"/>
              </w:rPr>
              <w:t>Accessing No of person</w:t>
            </w:r>
          </w:p>
        </w:tc>
        <w:tc>
          <w:tcPr>
            <w:tcW w:w="2520" w:type="dxa"/>
            <w:shd w:val="clear" w:color="auto" w:fill="E7E6E6" w:themeFill="background2"/>
            <w:vAlign w:val="center"/>
          </w:tcPr>
          <w:p w:rsidR="00D567E3" w:rsidRDefault="003C2C74" w:rsidP="004E3E8B">
            <w:pPr>
              <w:widowControl w:val="0"/>
              <w:spacing w:line="220" w:lineRule="exact"/>
              <w:rPr>
                <w:rFonts w:ascii="Verdana" w:hAnsi="Verdana" w:cs="Arial"/>
                <w:sz w:val="16"/>
                <w:szCs w:val="16"/>
              </w:rPr>
            </w:pPr>
            <w:r>
              <w:rPr>
                <w:rFonts w:ascii="Verdana" w:hAnsi="Verdana" w:cs="Arial"/>
                <w:sz w:val="16"/>
                <w:szCs w:val="16"/>
              </w:rPr>
              <w:t>CPU Required</w:t>
            </w:r>
          </w:p>
        </w:tc>
        <w:tc>
          <w:tcPr>
            <w:tcW w:w="1530" w:type="dxa"/>
            <w:shd w:val="clear" w:color="auto" w:fill="E7E6E6" w:themeFill="background2"/>
            <w:vAlign w:val="center"/>
          </w:tcPr>
          <w:p w:rsidR="00D567E3" w:rsidRDefault="003C2C74" w:rsidP="00E830AF">
            <w:pPr>
              <w:widowControl w:val="0"/>
              <w:spacing w:line="220" w:lineRule="exact"/>
              <w:rPr>
                <w:rFonts w:ascii="Verdana" w:hAnsi="Verdana" w:cs="Arial Unicode MS"/>
                <w:sz w:val="16"/>
                <w:szCs w:val="16"/>
              </w:rPr>
            </w:pPr>
            <w:r>
              <w:rPr>
                <w:rFonts w:ascii="Verdana" w:hAnsi="Verdana" w:cs="Arial Unicode MS"/>
                <w:sz w:val="16"/>
                <w:szCs w:val="16"/>
              </w:rPr>
              <w:t>Memory</w:t>
            </w:r>
          </w:p>
        </w:tc>
        <w:tc>
          <w:tcPr>
            <w:tcW w:w="1800" w:type="dxa"/>
            <w:shd w:val="clear" w:color="auto" w:fill="E7E6E6" w:themeFill="background2"/>
            <w:vAlign w:val="center"/>
          </w:tcPr>
          <w:p w:rsidR="00D567E3" w:rsidRDefault="00216996" w:rsidP="00E830AF">
            <w:pPr>
              <w:widowControl w:val="0"/>
              <w:spacing w:line="220" w:lineRule="exact"/>
              <w:rPr>
                <w:rFonts w:ascii="Verdana" w:eastAsia="Arial Unicode MS" w:hAnsi="Verdana" w:cs="Arial Unicode MS"/>
                <w:sz w:val="16"/>
                <w:szCs w:val="16"/>
              </w:rPr>
            </w:pPr>
            <w:r>
              <w:rPr>
                <w:rFonts w:ascii="Verdana" w:eastAsia="Arial Unicode MS" w:hAnsi="Verdana" w:cs="Arial Unicode MS"/>
                <w:sz w:val="16"/>
                <w:szCs w:val="16"/>
              </w:rPr>
              <w:t>Additional Storage</w:t>
            </w:r>
          </w:p>
        </w:tc>
      </w:tr>
      <w:tr w:rsidR="00D567E3" w:rsidRPr="00D81AC0" w:rsidTr="00D567E3">
        <w:trPr>
          <w:trHeight w:val="305"/>
        </w:trPr>
        <w:tc>
          <w:tcPr>
            <w:tcW w:w="2515" w:type="dxa"/>
            <w:shd w:val="clear" w:color="auto" w:fill="FFFFFF"/>
            <w:vAlign w:val="center"/>
          </w:tcPr>
          <w:p w:rsidR="00D567E3" w:rsidRDefault="00D567E3" w:rsidP="00E830AF">
            <w:pPr>
              <w:widowControl w:val="0"/>
              <w:spacing w:line="220" w:lineRule="exact"/>
              <w:ind w:left="67"/>
              <w:rPr>
                <w:rFonts w:ascii="Verdana" w:hAnsi="Verdana" w:cs="Arial"/>
                <w:sz w:val="16"/>
                <w:szCs w:val="16"/>
              </w:rPr>
            </w:pPr>
            <w:r>
              <w:rPr>
                <w:rFonts w:ascii="Verdana" w:hAnsi="Verdana" w:cs="Arial"/>
                <w:sz w:val="16"/>
                <w:szCs w:val="16"/>
              </w:rPr>
              <w:t>C:\    __________GB</w:t>
            </w:r>
          </w:p>
          <w:p w:rsidR="00D567E3" w:rsidRDefault="00D567E3" w:rsidP="00630204">
            <w:pPr>
              <w:widowControl w:val="0"/>
              <w:spacing w:line="220" w:lineRule="exact"/>
              <w:ind w:left="67"/>
              <w:rPr>
                <w:rFonts w:ascii="Verdana" w:hAnsi="Verdana" w:cs="Arial"/>
                <w:sz w:val="16"/>
                <w:szCs w:val="16"/>
              </w:rPr>
            </w:pPr>
            <w:r>
              <w:rPr>
                <w:rFonts w:ascii="Verdana" w:hAnsi="Verdana" w:cs="Arial"/>
                <w:sz w:val="16"/>
                <w:szCs w:val="16"/>
              </w:rPr>
              <w:t>D:\    __________GB</w:t>
            </w:r>
          </w:p>
        </w:tc>
        <w:tc>
          <w:tcPr>
            <w:tcW w:w="1800" w:type="dxa"/>
            <w:shd w:val="clear" w:color="auto" w:fill="FFFFFF"/>
            <w:vAlign w:val="center"/>
          </w:tcPr>
          <w:p w:rsidR="00D567E3" w:rsidRDefault="00D567E3" w:rsidP="00E830AF">
            <w:pPr>
              <w:widowControl w:val="0"/>
              <w:spacing w:line="220" w:lineRule="exact"/>
              <w:ind w:left="67"/>
              <w:rPr>
                <w:rFonts w:ascii="Verdana" w:eastAsia="Arial Unicode MS" w:hAnsi="Verdana" w:cs="Arial Unicode MS"/>
                <w:sz w:val="16"/>
                <w:szCs w:val="16"/>
              </w:rPr>
            </w:pPr>
            <w:r>
              <w:rPr>
                <w:rFonts w:ascii="Verdana" w:eastAsia="Arial Unicode MS" w:hAnsi="Verdana" w:cs="Arial Unicode MS"/>
                <w:sz w:val="16"/>
                <w:szCs w:val="16"/>
              </w:rPr>
              <w:t xml:space="preserve">1 </w:t>
            </w:r>
            <w:r w:rsidRPr="006C5A1E">
              <w:rPr>
                <w:rFonts w:ascii="Verdana" w:eastAsia="Arial Unicode MS" w:hAnsi="Verdana" w:cs="Arial Unicode MS"/>
                <w:sz w:val="16"/>
                <w:szCs w:val="16"/>
              </w:rPr>
              <w:sym w:font="Wingdings" w:char="F06F"/>
            </w:r>
          </w:p>
          <w:p w:rsidR="00D567E3" w:rsidRDefault="00D567E3" w:rsidP="00630204">
            <w:pPr>
              <w:widowControl w:val="0"/>
              <w:spacing w:line="220" w:lineRule="exact"/>
              <w:ind w:left="67"/>
              <w:rPr>
                <w:rFonts w:ascii="Verdana" w:eastAsia="Arial Unicode MS" w:hAnsi="Verdana" w:cs="Arial Unicode MS"/>
                <w:sz w:val="16"/>
                <w:szCs w:val="16"/>
              </w:rPr>
            </w:pPr>
            <w:r>
              <w:rPr>
                <w:rFonts w:ascii="Verdana" w:eastAsia="Arial Unicode MS" w:hAnsi="Verdana" w:cs="Arial Unicode MS"/>
                <w:sz w:val="16"/>
                <w:szCs w:val="16"/>
              </w:rPr>
              <w:t xml:space="preserve">2 </w:t>
            </w:r>
            <w:r w:rsidRPr="006C5A1E">
              <w:rPr>
                <w:rFonts w:ascii="Verdana" w:eastAsia="Arial Unicode MS" w:hAnsi="Verdana" w:cs="Arial Unicode MS"/>
                <w:sz w:val="16"/>
                <w:szCs w:val="16"/>
              </w:rPr>
              <w:sym w:font="Wingdings" w:char="F06F"/>
            </w:r>
            <w:r w:rsidR="00630204">
              <w:rPr>
                <w:rFonts w:ascii="Verdana" w:eastAsia="Arial Unicode MS" w:hAnsi="Verdana" w:cs="Arial Unicode MS"/>
                <w:sz w:val="16"/>
                <w:szCs w:val="16"/>
              </w:rPr>
              <w:t xml:space="preserve"> </w:t>
            </w:r>
            <w:r>
              <w:rPr>
                <w:rFonts w:ascii="Verdana" w:eastAsia="Arial Unicode MS" w:hAnsi="Verdana" w:cs="Arial Unicode MS"/>
                <w:sz w:val="16"/>
                <w:szCs w:val="16"/>
              </w:rPr>
              <w:t>More ______</w:t>
            </w:r>
          </w:p>
        </w:tc>
        <w:tc>
          <w:tcPr>
            <w:tcW w:w="2520" w:type="dxa"/>
            <w:shd w:val="clear" w:color="auto" w:fill="FFFFFF"/>
            <w:vAlign w:val="center"/>
          </w:tcPr>
          <w:p w:rsidR="00D567E3" w:rsidRDefault="003C2C74" w:rsidP="004E3E8B">
            <w:pPr>
              <w:widowControl w:val="0"/>
              <w:spacing w:line="220" w:lineRule="exact"/>
              <w:rPr>
                <w:rFonts w:ascii="Verdana" w:hAnsi="Verdana" w:cs="Arial"/>
                <w:sz w:val="16"/>
                <w:szCs w:val="16"/>
              </w:rPr>
            </w:pPr>
            <w:r>
              <w:rPr>
                <w:rFonts w:ascii="Verdana" w:hAnsi="Verdana" w:cs="Arial"/>
                <w:sz w:val="16"/>
                <w:szCs w:val="16"/>
              </w:rPr>
              <w:t xml:space="preserve">1 </w:t>
            </w:r>
            <w:r w:rsidRPr="006C5A1E">
              <w:rPr>
                <w:rFonts w:ascii="Verdana" w:eastAsia="Arial Unicode MS" w:hAnsi="Verdana" w:cs="Arial Unicode MS"/>
                <w:sz w:val="16"/>
                <w:szCs w:val="16"/>
              </w:rPr>
              <w:sym w:font="Wingdings" w:char="F06F"/>
            </w:r>
          </w:p>
          <w:p w:rsidR="003C2C74" w:rsidRDefault="003C2C74" w:rsidP="00630204">
            <w:pPr>
              <w:widowControl w:val="0"/>
              <w:spacing w:line="220" w:lineRule="exact"/>
              <w:rPr>
                <w:rFonts w:ascii="Verdana" w:hAnsi="Verdana" w:cs="Arial"/>
                <w:sz w:val="16"/>
                <w:szCs w:val="16"/>
              </w:rPr>
            </w:pPr>
            <w:r>
              <w:rPr>
                <w:rFonts w:ascii="Verdana" w:hAnsi="Verdana" w:cs="Arial"/>
                <w:sz w:val="16"/>
                <w:szCs w:val="16"/>
              </w:rPr>
              <w:t xml:space="preserve">2 </w:t>
            </w:r>
            <w:r w:rsidRPr="006C5A1E">
              <w:rPr>
                <w:rFonts w:ascii="Verdana" w:eastAsia="Arial Unicode MS" w:hAnsi="Verdana" w:cs="Arial Unicode MS"/>
                <w:sz w:val="16"/>
                <w:szCs w:val="16"/>
              </w:rPr>
              <w:sym w:font="Wingdings" w:char="F06F"/>
            </w:r>
            <w:r w:rsidR="00630204">
              <w:rPr>
                <w:rFonts w:ascii="Verdana" w:eastAsia="Arial Unicode MS" w:hAnsi="Verdana" w:cs="Arial Unicode MS"/>
                <w:sz w:val="16"/>
                <w:szCs w:val="16"/>
              </w:rPr>
              <w:t xml:space="preserve"> </w:t>
            </w:r>
            <w:r>
              <w:rPr>
                <w:rFonts w:ascii="Verdana" w:hAnsi="Verdana" w:cs="Arial"/>
                <w:sz w:val="16"/>
                <w:szCs w:val="16"/>
              </w:rPr>
              <w:t>More___________</w:t>
            </w:r>
          </w:p>
        </w:tc>
        <w:tc>
          <w:tcPr>
            <w:tcW w:w="1530" w:type="dxa"/>
            <w:shd w:val="clear" w:color="auto" w:fill="FFFFFF"/>
            <w:vAlign w:val="center"/>
          </w:tcPr>
          <w:p w:rsidR="00D567E3" w:rsidRDefault="003C2C74" w:rsidP="00E830AF">
            <w:pPr>
              <w:widowControl w:val="0"/>
              <w:spacing w:line="220" w:lineRule="exact"/>
              <w:rPr>
                <w:rFonts w:ascii="Verdana" w:hAnsi="Verdana" w:cs="Arial Unicode MS"/>
                <w:sz w:val="16"/>
                <w:szCs w:val="16"/>
              </w:rPr>
            </w:pPr>
            <w:r>
              <w:rPr>
                <w:rFonts w:ascii="Verdana" w:hAnsi="Verdana" w:cs="Arial Unicode MS"/>
                <w:sz w:val="16"/>
                <w:szCs w:val="16"/>
              </w:rPr>
              <w:t>________GB</w:t>
            </w:r>
          </w:p>
        </w:tc>
        <w:tc>
          <w:tcPr>
            <w:tcW w:w="1800" w:type="dxa"/>
            <w:shd w:val="clear" w:color="auto" w:fill="FFFFFF"/>
            <w:vAlign w:val="center"/>
          </w:tcPr>
          <w:p w:rsidR="00D567E3" w:rsidRDefault="00216996" w:rsidP="00E830AF">
            <w:pPr>
              <w:widowControl w:val="0"/>
              <w:spacing w:line="220" w:lineRule="exact"/>
              <w:rPr>
                <w:rFonts w:ascii="Verdana" w:eastAsia="Arial Unicode MS" w:hAnsi="Verdana" w:cs="Arial Unicode MS"/>
                <w:sz w:val="16"/>
                <w:szCs w:val="16"/>
              </w:rPr>
            </w:pPr>
            <w:r>
              <w:rPr>
                <w:rFonts w:ascii="Verdana" w:eastAsia="Arial Unicode MS" w:hAnsi="Verdana" w:cs="Arial Unicode MS"/>
                <w:sz w:val="16"/>
                <w:szCs w:val="16"/>
              </w:rPr>
              <w:t xml:space="preserve">Yes </w:t>
            </w:r>
            <w:r w:rsidRPr="006C5A1E">
              <w:rPr>
                <w:rFonts w:ascii="Verdana" w:eastAsia="Arial Unicode MS" w:hAnsi="Verdana" w:cs="Arial Unicode MS"/>
                <w:sz w:val="16"/>
                <w:szCs w:val="16"/>
              </w:rPr>
              <w:sym w:font="Wingdings" w:char="F06F"/>
            </w:r>
          </w:p>
          <w:p w:rsidR="00216996" w:rsidRDefault="00216996" w:rsidP="00E830AF">
            <w:pPr>
              <w:widowControl w:val="0"/>
              <w:spacing w:line="220" w:lineRule="exact"/>
              <w:rPr>
                <w:rFonts w:ascii="Verdana" w:eastAsia="Arial Unicode MS" w:hAnsi="Verdana" w:cs="Arial Unicode MS"/>
                <w:sz w:val="16"/>
                <w:szCs w:val="16"/>
              </w:rPr>
            </w:pPr>
            <w:r>
              <w:rPr>
                <w:rFonts w:ascii="Verdana" w:eastAsia="Arial Unicode MS" w:hAnsi="Verdana" w:cs="Arial Unicode MS"/>
                <w:sz w:val="16"/>
                <w:szCs w:val="16"/>
              </w:rPr>
              <w:t>No.</w:t>
            </w:r>
            <w:r w:rsidRPr="006C5A1E">
              <w:rPr>
                <w:rFonts w:ascii="Verdana" w:eastAsia="Arial Unicode MS" w:hAnsi="Verdana" w:cs="Arial Unicode MS"/>
                <w:sz w:val="16"/>
                <w:szCs w:val="16"/>
              </w:rPr>
              <w:t xml:space="preserve"> </w:t>
            </w:r>
            <w:r w:rsidRPr="006C5A1E">
              <w:rPr>
                <w:rFonts w:ascii="Verdana" w:eastAsia="Arial Unicode MS" w:hAnsi="Verdana" w:cs="Arial Unicode MS"/>
                <w:sz w:val="16"/>
                <w:szCs w:val="16"/>
              </w:rPr>
              <w:sym w:font="Wingdings" w:char="F06F"/>
            </w:r>
          </w:p>
        </w:tc>
      </w:tr>
    </w:tbl>
    <w:p w:rsidR="00225E6E" w:rsidRDefault="00225E6E" w:rsidP="00106751">
      <w:pPr>
        <w:spacing w:line="220" w:lineRule="exact"/>
        <w:ind w:left="-709"/>
        <w:jc w:val="center"/>
        <w:rPr>
          <w:rFonts w:ascii="Verdana" w:hAnsi="Verdana" w:cs="Arial"/>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5"/>
        <w:gridCol w:w="1710"/>
        <w:gridCol w:w="2250"/>
        <w:gridCol w:w="3420"/>
        <w:gridCol w:w="23"/>
      </w:tblGrid>
      <w:tr w:rsidR="0004336D" w:rsidTr="00640EBB">
        <w:trPr>
          <w:cantSplit/>
        </w:trPr>
        <w:tc>
          <w:tcPr>
            <w:tcW w:w="10188" w:type="dxa"/>
            <w:gridSpan w:val="5"/>
            <w:tcBorders>
              <w:top w:val="single" w:sz="4" w:space="0" w:color="auto"/>
              <w:left w:val="single" w:sz="4" w:space="0" w:color="auto"/>
              <w:bottom w:val="single" w:sz="4" w:space="0" w:color="auto"/>
              <w:right w:val="single" w:sz="4" w:space="0" w:color="auto"/>
            </w:tcBorders>
            <w:shd w:val="solid" w:color="auto" w:fill="auto"/>
          </w:tcPr>
          <w:p w:rsidR="0004336D" w:rsidRPr="008E40C6" w:rsidRDefault="00E830AF" w:rsidP="00C43319">
            <w:pPr>
              <w:spacing w:line="220" w:lineRule="exact"/>
              <w:rPr>
                <w:rFonts w:ascii="Verdana" w:hAnsi="Verdana"/>
                <w:b/>
                <w:bCs/>
                <w:sz w:val="16"/>
                <w:szCs w:val="16"/>
              </w:rPr>
            </w:pP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w:t>
            </w:r>
            <w:r w:rsidR="0004336D">
              <w:rPr>
                <w:rFonts w:ascii="Verdana" w:hAnsi="Verdana"/>
                <w:b/>
                <w:bCs/>
                <w:sz w:val="16"/>
                <w:szCs w:val="16"/>
              </w:rPr>
              <w:t>Section 3</w:t>
            </w:r>
            <w:r w:rsidR="0004336D" w:rsidRPr="008E40C6">
              <w:rPr>
                <w:rFonts w:ascii="Verdana" w:hAnsi="Verdana"/>
                <w:b/>
                <w:bCs/>
                <w:sz w:val="16"/>
                <w:szCs w:val="16"/>
              </w:rPr>
              <w:t xml:space="preserve">. </w:t>
            </w:r>
            <w:r w:rsidR="00C43319">
              <w:rPr>
                <w:rFonts w:ascii="Verdana" w:hAnsi="Verdana"/>
                <w:b/>
                <w:bCs/>
                <w:sz w:val="16"/>
                <w:szCs w:val="16"/>
              </w:rPr>
              <w:t>Application on server</w:t>
            </w:r>
          </w:p>
        </w:tc>
      </w:tr>
      <w:tr w:rsidR="00216996" w:rsidTr="00640EBB">
        <w:trPr>
          <w:gridAfter w:val="1"/>
          <w:wAfter w:w="23" w:type="dxa"/>
          <w:cantSplit/>
        </w:trPr>
        <w:tc>
          <w:tcPr>
            <w:tcW w:w="2785" w:type="dxa"/>
            <w:tcBorders>
              <w:top w:val="single" w:sz="4" w:space="0" w:color="auto"/>
              <w:left w:val="single" w:sz="4" w:space="0" w:color="auto"/>
              <w:bottom w:val="single" w:sz="4" w:space="0" w:color="auto"/>
              <w:right w:val="single" w:sz="4" w:space="0" w:color="auto"/>
            </w:tcBorders>
            <w:shd w:val="clear" w:color="auto" w:fill="E6E6E6"/>
          </w:tcPr>
          <w:p w:rsidR="00216996" w:rsidRPr="008E40C6" w:rsidRDefault="00216996" w:rsidP="00592C88">
            <w:pPr>
              <w:tabs>
                <w:tab w:val="left" w:pos="180"/>
                <w:tab w:val="center" w:pos="576"/>
              </w:tabs>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Application Name</w:t>
            </w:r>
          </w:p>
        </w:tc>
        <w:tc>
          <w:tcPr>
            <w:tcW w:w="1710" w:type="dxa"/>
            <w:tcBorders>
              <w:top w:val="single" w:sz="4" w:space="0" w:color="auto"/>
              <w:left w:val="single" w:sz="4" w:space="0" w:color="auto"/>
              <w:bottom w:val="single" w:sz="4" w:space="0" w:color="auto"/>
              <w:right w:val="single" w:sz="4" w:space="0" w:color="auto"/>
            </w:tcBorders>
            <w:shd w:val="clear" w:color="auto" w:fill="E6E6E6"/>
          </w:tcPr>
          <w:p w:rsidR="00216996" w:rsidRPr="008E40C6" w:rsidRDefault="00216996" w:rsidP="00C42BDF">
            <w:pPr>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 xml:space="preserve">Application Edition &amp; Version </w:t>
            </w:r>
          </w:p>
        </w:tc>
        <w:tc>
          <w:tcPr>
            <w:tcW w:w="2250" w:type="dxa"/>
            <w:tcBorders>
              <w:top w:val="single" w:sz="4" w:space="0" w:color="auto"/>
              <w:left w:val="single" w:sz="4" w:space="0" w:color="auto"/>
              <w:bottom w:val="single" w:sz="4" w:space="0" w:color="auto"/>
              <w:right w:val="single" w:sz="4" w:space="0" w:color="auto"/>
            </w:tcBorders>
            <w:shd w:val="clear" w:color="auto" w:fill="E6E6E6"/>
          </w:tcPr>
          <w:p w:rsidR="00216996" w:rsidRPr="008E40C6" w:rsidRDefault="00216996" w:rsidP="00C42BDF">
            <w:pPr>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Application Installed by NBU or Vendor</w:t>
            </w:r>
          </w:p>
        </w:tc>
        <w:tc>
          <w:tcPr>
            <w:tcW w:w="3420" w:type="dxa"/>
            <w:tcBorders>
              <w:top w:val="single" w:sz="4" w:space="0" w:color="auto"/>
              <w:left w:val="single" w:sz="4" w:space="0" w:color="auto"/>
              <w:bottom w:val="single" w:sz="4" w:space="0" w:color="auto"/>
              <w:right w:val="single" w:sz="4" w:space="0" w:color="auto"/>
            </w:tcBorders>
            <w:shd w:val="clear" w:color="auto" w:fill="E6E6E6"/>
          </w:tcPr>
          <w:p w:rsidR="00216996" w:rsidRPr="008E40C6" w:rsidRDefault="00216996" w:rsidP="00C42BDF">
            <w:pPr>
              <w:spacing w:line="220" w:lineRule="exact"/>
              <w:ind w:rightChars="-45" w:right="-108"/>
              <w:jc w:val="center"/>
              <w:rPr>
                <w:rFonts w:ascii="Verdana" w:eastAsia="Arial Unicode MS" w:hAnsi="Verdana" w:cs="Arial Unicode MS"/>
                <w:sz w:val="16"/>
                <w:szCs w:val="16"/>
              </w:rPr>
            </w:pPr>
            <w:r>
              <w:rPr>
                <w:rFonts w:ascii="Verdana" w:eastAsia="Arial Unicode MS" w:hAnsi="Verdana" w:cs="Arial Unicode MS"/>
                <w:bCs/>
                <w:sz w:val="16"/>
                <w:szCs w:val="16"/>
              </w:rPr>
              <w:t>Purpose of Application</w:t>
            </w:r>
          </w:p>
        </w:tc>
      </w:tr>
      <w:tr w:rsidR="00216996" w:rsidTr="00640EBB">
        <w:trPr>
          <w:gridAfter w:val="1"/>
          <w:wAfter w:w="23" w:type="dxa"/>
          <w:cantSplit/>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216996" w:rsidRPr="008E40C6" w:rsidRDefault="00216996" w:rsidP="00592C88">
            <w:pPr>
              <w:spacing w:line="220" w:lineRule="exact"/>
              <w:jc w:val="center"/>
              <w:rPr>
                <w:rFonts w:ascii="Verdana" w:eastAsia="Arial Unicode MS" w:hAnsi="Verdana" w:cs="Arial Unicode MS"/>
                <w:b/>
                <w:sz w:val="16"/>
                <w:szCs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216996" w:rsidRPr="008E40C6" w:rsidRDefault="00216996" w:rsidP="00C42BDF">
            <w:pPr>
              <w:spacing w:line="220" w:lineRule="exact"/>
              <w:jc w:val="center"/>
              <w:rPr>
                <w:rFonts w:ascii="Verdana" w:eastAsia="Arial Unicode MS" w:hAnsi="Verdana" w:cs="Arial Unicode MS"/>
                <w:b/>
                <w:sz w:val="16"/>
                <w:szCs w:val="16"/>
              </w:rPr>
            </w:pP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216996" w:rsidRPr="008E40C6" w:rsidRDefault="00216996" w:rsidP="00C42BDF">
            <w:pPr>
              <w:spacing w:line="220" w:lineRule="exact"/>
              <w:jc w:val="center"/>
              <w:rPr>
                <w:rFonts w:ascii="Verdana" w:eastAsia="Arial Unicode MS" w:hAnsi="Verdana" w:cs="Arial Unicode MS"/>
                <w:sz w:val="16"/>
                <w:szCs w:val="16"/>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216996" w:rsidRPr="006C5A1E" w:rsidRDefault="00216996" w:rsidP="00C42BDF">
            <w:pPr>
              <w:spacing w:line="220" w:lineRule="exact"/>
              <w:ind w:rightChars="-45" w:right="-108"/>
              <w:jc w:val="center"/>
              <w:rPr>
                <w:rFonts w:ascii="Verdana" w:eastAsia="Arial Unicode MS" w:hAnsi="Verdana" w:cs="Arial Unicode MS"/>
                <w:sz w:val="16"/>
                <w:szCs w:val="16"/>
              </w:rPr>
            </w:pPr>
          </w:p>
        </w:tc>
      </w:tr>
      <w:tr w:rsidR="00216996" w:rsidTr="00640EBB">
        <w:trPr>
          <w:gridAfter w:val="1"/>
          <w:wAfter w:w="23" w:type="dxa"/>
          <w:cantSplit/>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216996" w:rsidRPr="008E40C6" w:rsidRDefault="00216996" w:rsidP="00C42BDF">
            <w:pPr>
              <w:spacing w:line="220" w:lineRule="exact"/>
              <w:jc w:val="center"/>
              <w:rPr>
                <w:rFonts w:ascii="Verdana" w:eastAsia="Arial Unicode MS" w:hAnsi="Verdana" w:cs="Arial Unicode MS"/>
                <w:b/>
                <w:sz w:val="16"/>
                <w:szCs w:val="16"/>
              </w:rPr>
            </w:pPr>
            <w:bookmarkStart w:id="0" w:name="_GoBack"/>
            <w:bookmarkEnd w:id="0"/>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216996" w:rsidRPr="008E40C6" w:rsidRDefault="00216996" w:rsidP="00C42BDF">
            <w:pPr>
              <w:spacing w:line="220" w:lineRule="exact"/>
              <w:jc w:val="center"/>
              <w:rPr>
                <w:rFonts w:ascii="Verdana" w:eastAsia="Arial Unicode MS" w:hAnsi="Verdana" w:cs="Arial Unicode MS"/>
                <w:b/>
                <w:sz w:val="16"/>
                <w:szCs w:val="16"/>
              </w:rPr>
            </w:pP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216996" w:rsidRPr="008E40C6" w:rsidRDefault="00216996" w:rsidP="00C42BDF">
            <w:pPr>
              <w:spacing w:line="220" w:lineRule="exact"/>
              <w:jc w:val="center"/>
              <w:rPr>
                <w:rFonts w:ascii="Verdana" w:eastAsia="Arial Unicode MS" w:hAnsi="Verdana" w:cs="Arial Unicode MS"/>
                <w:sz w:val="16"/>
                <w:szCs w:val="16"/>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216996" w:rsidRPr="006C5A1E" w:rsidRDefault="00216996" w:rsidP="00294EDA">
            <w:pPr>
              <w:tabs>
                <w:tab w:val="center" w:pos="864"/>
              </w:tabs>
              <w:spacing w:line="220" w:lineRule="exact"/>
              <w:ind w:rightChars="-45" w:right="-108"/>
              <w:jc w:val="center"/>
              <w:rPr>
                <w:rFonts w:ascii="Verdana" w:eastAsia="Arial Unicode MS" w:hAnsi="Verdana" w:cs="Arial Unicode MS"/>
                <w:sz w:val="16"/>
                <w:szCs w:val="16"/>
              </w:rPr>
            </w:pPr>
          </w:p>
        </w:tc>
      </w:tr>
    </w:tbl>
    <w:p w:rsidR="0004336D" w:rsidRDefault="0004336D" w:rsidP="009E5DBE">
      <w:pPr>
        <w:spacing w:line="220" w:lineRule="exact"/>
        <w:ind w:left="-709"/>
        <w:rPr>
          <w:rFonts w:ascii="Verdana" w:hAnsi="Verdana" w:cs="Arial"/>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90"/>
        <w:gridCol w:w="2160"/>
        <w:gridCol w:w="2430"/>
        <w:gridCol w:w="1980"/>
        <w:gridCol w:w="23"/>
      </w:tblGrid>
      <w:tr w:rsidR="003C2C74" w:rsidTr="00640EBB">
        <w:trPr>
          <w:cantSplit/>
        </w:trPr>
        <w:tc>
          <w:tcPr>
            <w:tcW w:w="10188" w:type="dxa"/>
            <w:gridSpan w:val="6"/>
            <w:tcBorders>
              <w:top w:val="single" w:sz="4" w:space="0" w:color="auto"/>
              <w:left w:val="single" w:sz="4" w:space="0" w:color="auto"/>
              <w:bottom w:val="single" w:sz="4" w:space="0" w:color="auto"/>
              <w:right w:val="single" w:sz="4" w:space="0" w:color="auto"/>
            </w:tcBorders>
            <w:shd w:val="solid" w:color="auto" w:fill="auto"/>
          </w:tcPr>
          <w:p w:rsidR="003C2C74" w:rsidRPr="008E40C6" w:rsidRDefault="003C2C74" w:rsidP="00630204">
            <w:pPr>
              <w:spacing w:line="220" w:lineRule="exact"/>
              <w:rPr>
                <w:rFonts w:ascii="Verdana" w:hAnsi="Verdana"/>
                <w:b/>
                <w:bCs/>
                <w:sz w:val="16"/>
                <w:szCs w:val="16"/>
              </w:rPr>
            </w:pPr>
            <w:r w:rsidRPr="006C5A1E">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w:t>
            </w:r>
            <w:r>
              <w:rPr>
                <w:rFonts w:ascii="Verdana" w:hAnsi="Verdana"/>
                <w:b/>
                <w:bCs/>
                <w:sz w:val="16"/>
                <w:szCs w:val="16"/>
              </w:rPr>
              <w:t>Section 4</w:t>
            </w:r>
            <w:r w:rsidRPr="008E40C6">
              <w:rPr>
                <w:rFonts w:ascii="Verdana" w:hAnsi="Verdana"/>
                <w:b/>
                <w:bCs/>
                <w:sz w:val="16"/>
                <w:szCs w:val="16"/>
              </w:rPr>
              <w:t xml:space="preserve">. </w:t>
            </w:r>
            <w:r>
              <w:rPr>
                <w:rFonts w:ascii="Verdana" w:hAnsi="Verdana"/>
                <w:b/>
                <w:bCs/>
                <w:sz w:val="16"/>
                <w:szCs w:val="16"/>
              </w:rPr>
              <w:t xml:space="preserve">This section for Server </w:t>
            </w:r>
            <w:r w:rsidR="00630204">
              <w:rPr>
                <w:rFonts w:ascii="Verdana" w:hAnsi="Verdana"/>
                <w:b/>
                <w:bCs/>
                <w:sz w:val="16"/>
                <w:szCs w:val="16"/>
              </w:rPr>
              <w:t>Department</w:t>
            </w:r>
          </w:p>
        </w:tc>
      </w:tr>
      <w:tr w:rsidR="003C2C74" w:rsidTr="001E4E5A">
        <w:trPr>
          <w:gridAfter w:val="1"/>
          <w:wAfter w:w="23" w:type="dxa"/>
          <w:cantSplit/>
        </w:trPr>
        <w:tc>
          <w:tcPr>
            <w:tcW w:w="1705" w:type="dxa"/>
            <w:tcBorders>
              <w:top w:val="single" w:sz="4" w:space="0" w:color="auto"/>
              <w:left w:val="single" w:sz="4" w:space="0" w:color="auto"/>
              <w:bottom w:val="single" w:sz="4" w:space="0" w:color="auto"/>
              <w:right w:val="single" w:sz="4" w:space="0" w:color="auto"/>
            </w:tcBorders>
            <w:shd w:val="clear" w:color="auto" w:fill="E6E6E6"/>
          </w:tcPr>
          <w:p w:rsidR="003C2C74" w:rsidRPr="008E40C6" w:rsidRDefault="003C2C74" w:rsidP="00640EBB">
            <w:pPr>
              <w:tabs>
                <w:tab w:val="left" w:pos="180"/>
                <w:tab w:val="center" w:pos="576"/>
              </w:tabs>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IP Address</w:t>
            </w:r>
          </w:p>
        </w:tc>
        <w:tc>
          <w:tcPr>
            <w:tcW w:w="1890" w:type="dxa"/>
            <w:tcBorders>
              <w:top w:val="single" w:sz="4" w:space="0" w:color="auto"/>
              <w:left w:val="single" w:sz="4" w:space="0" w:color="auto"/>
              <w:bottom w:val="single" w:sz="4" w:space="0" w:color="auto"/>
              <w:right w:val="single" w:sz="4" w:space="0" w:color="auto"/>
            </w:tcBorders>
            <w:shd w:val="clear" w:color="auto" w:fill="E6E6E6"/>
          </w:tcPr>
          <w:p w:rsidR="003C2C74" w:rsidRPr="008E40C6" w:rsidRDefault="003C2C74" w:rsidP="00640EBB">
            <w:pPr>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 xml:space="preserve">OS License </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rsidR="003C2C74" w:rsidRPr="008E40C6" w:rsidRDefault="003C2C74" w:rsidP="00640EBB">
            <w:pPr>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Domain</w:t>
            </w:r>
          </w:p>
        </w:tc>
        <w:tc>
          <w:tcPr>
            <w:tcW w:w="2430" w:type="dxa"/>
            <w:tcBorders>
              <w:top w:val="single" w:sz="4" w:space="0" w:color="auto"/>
              <w:left w:val="single" w:sz="4" w:space="0" w:color="auto"/>
              <w:bottom w:val="single" w:sz="4" w:space="0" w:color="auto"/>
              <w:right w:val="single" w:sz="4" w:space="0" w:color="auto"/>
            </w:tcBorders>
            <w:shd w:val="clear" w:color="auto" w:fill="E6E6E6"/>
          </w:tcPr>
          <w:p w:rsidR="003C2C74" w:rsidRPr="008E40C6" w:rsidRDefault="00375226" w:rsidP="00640EBB">
            <w:pPr>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Internet access</w:t>
            </w:r>
          </w:p>
        </w:tc>
        <w:tc>
          <w:tcPr>
            <w:tcW w:w="1980" w:type="dxa"/>
            <w:tcBorders>
              <w:top w:val="single" w:sz="4" w:space="0" w:color="auto"/>
              <w:left w:val="single" w:sz="4" w:space="0" w:color="auto"/>
              <w:bottom w:val="single" w:sz="4" w:space="0" w:color="auto"/>
              <w:right w:val="single" w:sz="4" w:space="0" w:color="auto"/>
            </w:tcBorders>
            <w:shd w:val="clear" w:color="auto" w:fill="E6E6E6"/>
          </w:tcPr>
          <w:p w:rsidR="003C2C74" w:rsidRPr="008E40C6" w:rsidRDefault="00630204" w:rsidP="00640EBB">
            <w:pPr>
              <w:spacing w:line="220" w:lineRule="exact"/>
              <w:ind w:rightChars="-45" w:right="-108"/>
              <w:jc w:val="center"/>
              <w:rPr>
                <w:rFonts w:ascii="Verdana" w:eastAsia="Arial Unicode MS" w:hAnsi="Verdana" w:cs="Arial Unicode MS"/>
                <w:sz w:val="16"/>
                <w:szCs w:val="16"/>
              </w:rPr>
            </w:pPr>
            <w:r>
              <w:rPr>
                <w:rFonts w:ascii="Verdana" w:eastAsia="Arial Unicode MS" w:hAnsi="Verdana" w:cs="Arial Unicode MS"/>
                <w:sz w:val="16"/>
                <w:szCs w:val="16"/>
              </w:rPr>
              <w:t>Prepared &amp; Done by</w:t>
            </w:r>
          </w:p>
        </w:tc>
      </w:tr>
      <w:tr w:rsidR="003C2C74" w:rsidTr="001E4E5A">
        <w:trPr>
          <w:gridAfter w:val="1"/>
          <w:wAfter w:w="23" w:type="dxa"/>
          <w:cantSplit/>
        </w:trPr>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3C2C74" w:rsidRPr="008E40C6" w:rsidRDefault="003C2C74" w:rsidP="00640EBB">
            <w:pPr>
              <w:spacing w:line="220" w:lineRule="exact"/>
              <w:jc w:val="center"/>
              <w:rPr>
                <w:rFonts w:ascii="Verdana" w:eastAsia="Arial Unicode MS" w:hAnsi="Verdana" w:cs="Arial Unicode MS"/>
                <w:b/>
                <w:sz w:val="16"/>
                <w:szCs w:val="16"/>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3C2C74" w:rsidRDefault="003C2C74" w:rsidP="00640EBB">
            <w:pPr>
              <w:spacing w:line="220" w:lineRule="exact"/>
              <w:jc w:val="center"/>
              <w:rPr>
                <w:rFonts w:ascii="Verdana" w:eastAsia="Arial Unicode MS" w:hAnsi="Verdana" w:cs="Arial Unicode MS"/>
                <w:sz w:val="16"/>
                <w:szCs w:val="16"/>
              </w:rPr>
            </w:pPr>
            <w:r>
              <w:rPr>
                <w:rFonts w:ascii="Verdana" w:eastAsia="Arial Unicode MS" w:hAnsi="Verdana" w:cs="Arial Unicode MS"/>
                <w:bCs/>
                <w:sz w:val="16"/>
                <w:szCs w:val="16"/>
              </w:rPr>
              <w:t xml:space="preserve">Activated </w:t>
            </w:r>
            <w:r w:rsidRPr="006C5A1E">
              <w:rPr>
                <w:rFonts w:ascii="Verdana" w:eastAsia="Arial Unicode MS" w:hAnsi="Verdana" w:cs="Arial Unicode MS"/>
                <w:sz w:val="16"/>
                <w:szCs w:val="16"/>
              </w:rPr>
              <w:sym w:font="Wingdings" w:char="F06F"/>
            </w:r>
          </w:p>
          <w:p w:rsidR="003C2C74" w:rsidRPr="003C2C74" w:rsidRDefault="003C2C74" w:rsidP="00640EBB">
            <w:pPr>
              <w:spacing w:line="220" w:lineRule="exact"/>
              <w:jc w:val="center"/>
              <w:rPr>
                <w:rFonts w:ascii="Verdana" w:eastAsia="Arial Unicode MS" w:hAnsi="Verdana" w:cs="Arial Unicode MS"/>
                <w:bCs/>
                <w:sz w:val="16"/>
                <w:szCs w:val="16"/>
              </w:rPr>
            </w:pPr>
            <w:r>
              <w:rPr>
                <w:rFonts w:ascii="Verdana" w:eastAsia="Arial Unicode MS" w:hAnsi="Verdana" w:cs="Arial Unicode MS"/>
                <w:sz w:val="16"/>
                <w:szCs w:val="16"/>
              </w:rPr>
              <w:t xml:space="preserve">Not Activated </w:t>
            </w:r>
            <w:r w:rsidRPr="006C5A1E">
              <w:rPr>
                <w:rFonts w:ascii="Verdana" w:eastAsia="Arial Unicode MS" w:hAnsi="Verdana" w:cs="Arial Unicode MS"/>
                <w:sz w:val="16"/>
                <w:szCs w:val="16"/>
              </w:rPr>
              <w:sym w:font="Wingdings" w:char="F06F"/>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C2C74" w:rsidRDefault="003C2C74" w:rsidP="00640EBB">
            <w:pPr>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 xml:space="preserve">Join to Domain </w:t>
            </w:r>
            <w:r w:rsidRPr="006C5A1E">
              <w:rPr>
                <w:rFonts w:ascii="Verdana" w:eastAsia="Arial Unicode MS" w:hAnsi="Verdana" w:cs="Arial Unicode MS"/>
                <w:sz w:val="16"/>
                <w:szCs w:val="16"/>
              </w:rPr>
              <w:sym w:font="Wingdings" w:char="F06F"/>
            </w:r>
          </w:p>
          <w:p w:rsidR="003C2C74" w:rsidRPr="008E40C6" w:rsidRDefault="003C2C74" w:rsidP="00640EBB">
            <w:pPr>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 xml:space="preserve">Not Join to Domain </w:t>
            </w:r>
            <w:r w:rsidRPr="006C5A1E">
              <w:rPr>
                <w:rFonts w:ascii="Verdana" w:eastAsia="Arial Unicode MS" w:hAnsi="Verdana" w:cs="Arial Unicode MS"/>
                <w:sz w:val="16"/>
                <w:szCs w:val="16"/>
              </w:rPr>
              <w:sym w:font="Wingdings" w:char="F06F"/>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375226" w:rsidRDefault="00375226" w:rsidP="00375226">
            <w:pPr>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 xml:space="preserve">Required </w:t>
            </w:r>
            <w:r w:rsidRPr="006C5A1E">
              <w:rPr>
                <w:rFonts w:ascii="Verdana" w:eastAsia="Arial Unicode MS" w:hAnsi="Verdana" w:cs="Arial Unicode MS"/>
                <w:sz w:val="16"/>
                <w:szCs w:val="16"/>
              </w:rPr>
              <w:sym w:font="Wingdings" w:char="F06F"/>
            </w:r>
          </w:p>
          <w:p w:rsidR="003C2C74" w:rsidRPr="008E40C6" w:rsidRDefault="00375226" w:rsidP="00375226">
            <w:pPr>
              <w:pStyle w:val="Header"/>
              <w:tabs>
                <w:tab w:val="left" w:pos="480"/>
              </w:tabs>
              <w:snapToGrid/>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Not Required</w:t>
            </w:r>
            <w:r w:rsidRPr="006C5A1E">
              <w:rPr>
                <w:rFonts w:ascii="Verdana" w:eastAsia="Arial Unicode MS" w:hAnsi="Verdana" w:cs="Arial Unicode MS"/>
                <w:sz w:val="16"/>
                <w:szCs w:val="16"/>
              </w:rPr>
              <w:sym w:font="Wingdings" w:char="F06F"/>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C2C74" w:rsidRPr="006C5A1E" w:rsidRDefault="003C2C74" w:rsidP="00640EBB">
            <w:pPr>
              <w:spacing w:line="220" w:lineRule="exact"/>
              <w:ind w:rightChars="-45" w:right="-108"/>
              <w:jc w:val="center"/>
              <w:rPr>
                <w:rFonts w:ascii="Verdana" w:eastAsia="Arial Unicode MS" w:hAnsi="Verdana" w:cs="Arial Unicode MS"/>
                <w:sz w:val="16"/>
                <w:szCs w:val="16"/>
              </w:rPr>
            </w:pPr>
          </w:p>
        </w:tc>
      </w:tr>
      <w:tr w:rsidR="00375226" w:rsidTr="001E4E5A">
        <w:trPr>
          <w:gridAfter w:val="1"/>
          <w:wAfter w:w="23" w:type="dxa"/>
          <w:cantSplit/>
          <w:trHeight w:val="350"/>
        </w:trPr>
        <w:tc>
          <w:tcPr>
            <w:tcW w:w="170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75226" w:rsidRPr="00375226" w:rsidRDefault="00375226" w:rsidP="00216996">
            <w:pPr>
              <w:spacing w:line="220" w:lineRule="exact"/>
              <w:jc w:val="center"/>
              <w:rPr>
                <w:rFonts w:ascii="Verdana" w:eastAsia="Arial Unicode MS" w:hAnsi="Verdana" w:cs="Arial Unicode MS"/>
                <w:b/>
                <w:sz w:val="16"/>
                <w:szCs w:val="16"/>
                <w:highlight w:val="lightGray"/>
              </w:rPr>
            </w:pPr>
            <w:r w:rsidRPr="00375226">
              <w:rPr>
                <w:rFonts w:ascii="Verdana" w:eastAsia="Arial Unicode MS" w:hAnsi="Verdana" w:cs="Arial Unicode MS"/>
                <w:b/>
                <w:sz w:val="16"/>
                <w:szCs w:val="16"/>
                <w:highlight w:val="lightGray"/>
              </w:rPr>
              <w:t>Reason For Internet Access</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226" w:rsidRPr="00375226" w:rsidRDefault="00375226" w:rsidP="00216996">
            <w:pPr>
              <w:tabs>
                <w:tab w:val="center" w:pos="864"/>
              </w:tabs>
              <w:spacing w:line="220" w:lineRule="exact"/>
              <w:ind w:rightChars="-45" w:right="-108"/>
              <w:jc w:val="center"/>
              <w:rPr>
                <w:rFonts w:ascii="Verdana" w:eastAsia="Arial Unicode MS" w:hAnsi="Verdana" w:cs="Arial Unicode MS"/>
                <w:sz w:val="16"/>
                <w:szCs w:val="16"/>
                <w:highlight w:val="lightGray"/>
              </w:rPr>
            </w:pPr>
          </w:p>
        </w:tc>
        <w:tc>
          <w:tcPr>
            <w:tcW w:w="243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75226" w:rsidRPr="001E4E5A" w:rsidRDefault="001E4E5A" w:rsidP="00375226">
            <w:pPr>
              <w:spacing w:line="220" w:lineRule="exact"/>
              <w:jc w:val="center"/>
              <w:rPr>
                <w:rFonts w:ascii="Verdana" w:eastAsia="Arial Unicode MS" w:hAnsi="Verdana" w:cs="Arial Unicode MS"/>
                <w:bCs/>
                <w:color w:val="7B7B7B" w:themeColor="accent3" w:themeShade="BF"/>
                <w:sz w:val="16"/>
                <w:szCs w:val="16"/>
              </w:rPr>
            </w:pPr>
            <w:r>
              <w:rPr>
                <w:rFonts w:ascii="Verdana" w:eastAsia="Arial Unicode MS" w:hAnsi="Verdana" w:cs="Arial Unicode MS"/>
                <w:bCs/>
                <w:sz w:val="16"/>
                <w:szCs w:val="16"/>
              </w:rPr>
              <w:t>Trend Micro DSM</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E4E5A" w:rsidRDefault="001E4E5A" w:rsidP="001E4E5A">
            <w:pPr>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 xml:space="preserve">Required </w:t>
            </w:r>
            <w:r w:rsidRPr="001E4E5A">
              <w:rPr>
                <w:rFonts w:ascii="Verdana" w:eastAsia="Arial Unicode MS" w:hAnsi="Verdana" w:cs="Arial Unicode MS"/>
                <w:sz w:val="16"/>
                <w:szCs w:val="16"/>
                <w:shd w:val="clear" w:color="auto" w:fill="000000" w:themeFill="text1"/>
              </w:rPr>
              <w:sym w:font="Wingdings" w:char="F06F"/>
            </w:r>
          </w:p>
          <w:p w:rsidR="00375226" w:rsidRPr="00375226" w:rsidRDefault="00375226" w:rsidP="001E4E5A">
            <w:pPr>
              <w:spacing w:line="220" w:lineRule="exact"/>
              <w:jc w:val="center"/>
              <w:rPr>
                <w:rFonts w:ascii="Verdana" w:eastAsia="Arial Unicode MS" w:hAnsi="Verdana" w:cs="Arial Unicode MS"/>
                <w:bCs/>
                <w:sz w:val="16"/>
                <w:szCs w:val="16"/>
              </w:rPr>
            </w:pPr>
          </w:p>
        </w:tc>
      </w:tr>
      <w:tr w:rsidR="00630204" w:rsidTr="001E4E5A">
        <w:trPr>
          <w:gridAfter w:val="1"/>
          <w:wAfter w:w="23" w:type="dxa"/>
          <w:cantSplit/>
          <w:trHeight w:val="440"/>
        </w:trPr>
        <w:tc>
          <w:tcPr>
            <w:tcW w:w="170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30204" w:rsidRPr="00630204" w:rsidRDefault="00630204" w:rsidP="00216996">
            <w:pPr>
              <w:spacing w:line="220" w:lineRule="exact"/>
              <w:jc w:val="center"/>
              <w:rPr>
                <w:rFonts w:ascii="Verdana" w:eastAsia="Arial Unicode MS" w:hAnsi="Verdana" w:cs="Arial Unicode MS"/>
                <w:bCs/>
                <w:sz w:val="16"/>
                <w:szCs w:val="16"/>
              </w:rPr>
            </w:pPr>
            <w:r w:rsidRPr="00630204">
              <w:rPr>
                <w:rFonts w:ascii="Verdana" w:eastAsia="Arial Unicode MS" w:hAnsi="Verdana" w:cs="Arial Unicode MS"/>
                <w:bCs/>
                <w:sz w:val="16"/>
                <w:szCs w:val="16"/>
              </w:rPr>
              <w:t>Engineer Name</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204" w:rsidRPr="008E40C6" w:rsidRDefault="00630204" w:rsidP="00216996">
            <w:pPr>
              <w:spacing w:line="220" w:lineRule="exact"/>
              <w:jc w:val="center"/>
              <w:rPr>
                <w:rFonts w:ascii="Verdana" w:eastAsia="Arial Unicode MS" w:hAnsi="Verdana" w:cs="Arial Unicode MS"/>
                <w:sz w:val="16"/>
                <w:szCs w:val="16"/>
              </w:rPr>
            </w:pPr>
          </w:p>
        </w:tc>
        <w:tc>
          <w:tcPr>
            <w:tcW w:w="243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30204" w:rsidRPr="008E40C6" w:rsidRDefault="00375226" w:rsidP="00216996">
            <w:pPr>
              <w:spacing w:line="220" w:lineRule="exact"/>
              <w:jc w:val="center"/>
              <w:rPr>
                <w:rFonts w:ascii="Verdana" w:eastAsia="Arial Unicode MS" w:hAnsi="Verdana" w:cs="Arial Unicode MS"/>
                <w:sz w:val="16"/>
                <w:szCs w:val="16"/>
              </w:rPr>
            </w:pPr>
            <w:r>
              <w:rPr>
                <w:rFonts w:ascii="Verdana" w:eastAsia="Arial Unicode MS" w:hAnsi="Verdana" w:cs="Arial Unicode MS"/>
                <w:sz w:val="16"/>
                <w:szCs w:val="16"/>
              </w:rPr>
              <w:t>Sign</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30204" w:rsidRPr="006C5A1E" w:rsidRDefault="00630204" w:rsidP="00640EBB">
            <w:pPr>
              <w:pStyle w:val="BodyText"/>
              <w:tabs>
                <w:tab w:val="center" w:pos="810"/>
              </w:tabs>
              <w:spacing w:line="220" w:lineRule="exact"/>
              <w:ind w:right="-85"/>
              <w:jc w:val="center"/>
              <w:rPr>
                <w:rFonts w:ascii="Verdana" w:eastAsia="Arial Unicode MS" w:hAnsi="Verdana" w:cs="Arial Unicode MS"/>
                <w:iCs/>
                <w:strike/>
                <w:szCs w:val="16"/>
              </w:rPr>
            </w:pPr>
          </w:p>
        </w:tc>
      </w:tr>
    </w:tbl>
    <w:p w:rsidR="0004336D" w:rsidRDefault="0004336D" w:rsidP="00216996">
      <w:pPr>
        <w:spacing w:line="220" w:lineRule="exact"/>
        <w:rPr>
          <w:rFonts w:ascii="Verdana" w:hAnsi="Verdana" w:cs="Arial"/>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5490"/>
      </w:tblGrid>
      <w:tr w:rsidR="0004336D" w:rsidTr="00640EBB">
        <w:trPr>
          <w:cantSplit/>
          <w:trHeight w:val="251"/>
        </w:trPr>
        <w:tc>
          <w:tcPr>
            <w:tcW w:w="10188" w:type="dxa"/>
            <w:gridSpan w:val="2"/>
            <w:tcBorders>
              <w:top w:val="single" w:sz="4" w:space="0" w:color="auto"/>
              <w:left w:val="single" w:sz="4" w:space="0" w:color="auto"/>
              <w:bottom w:val="single" w:sz="4" w:space="0" w:color="auto"/>
              <w:right w:val="single" w:sz="4" w:space="0" w:color="auto"/>
            </w:tcBorders>
            <w:shd w:val="solid" w:color="auto" w:fill="auto"/>
          </w:tcPr>
          <w:p w:rsidR="0004336D" w:rsidRPr="008E40C6" w:rsidRDefault="003C2C74" w:rsidP="00350035">
            <w:pPr>
              <w:spacing w:line="220" w:lineRule="exact"/>
              <w:rPr>
                <w:rFonts w:ascii="Verdana" w:hAnsi="Verdana"/>
                <w:b/>
                <w:bCs/>
                <w:sz w:val="16"/>
                <w:szCs w:val="16"/>
              </w:rPr>
            </w:pPr>
            <w:r>
              <w:rPr>
                <w:rFonts w:ascii="Verdana" w:hAnsi="Verdana"/>
                <w:b/>
                <w:bCs/>
                <w:sz w:val="16"/>
                <w:szCs w:val="16"/>
              </w:rPr>
              <w:t>Standard Server</w:t>
            </w:r>
            <w:r w:rsidR="0004336D">
              <w:rPr>
                <w:rFonts w:ascii="Verdana" w:hAnsi="Verdana"/>
                <w:b/>
                <w:bCs/>
                <w:sz w:val="16"/>
                <w:szCs w:val="16"/>
              </w:rPr>
              <w:t xml:space="preserve"> details</w:t>
            </w:r>
          </w:p>
        </w:tc>
      </w:tr>
      <w:tr w:rsidR="0004336D" w:rsidTr="0022111B">
        <w:trPr>
          <w:cantSplit/>
        </w:trPr>
        <w:tc>
          <w:tcPr>
            <w:tcW w:w="4698" w:type="dxa"/>
            <w:tcBorders>
              <w:top w:val="single" w:sz="4" w:space="0" w:color="auto"/>
              <w:left w:val="single" w:sz="4" w:space="0" w:color="auto"/>
              <w:bottom w:val="single" w:sz="4" w:space="0" w:color="auto"/>
              <w:right w:val="single" w:sz="4" w:space="0" w:color="auto"/>
            </w:tcBorders>
            <w:shd w:val="clear" w:color="auto" w:fill="auto"/>
          </w:tcPr>
          <w:p w:rsidR="0004336D" w:rsidRPr="008E40C6" w:rsidRDefault="0004336D" w:rsidP="00216996">
            <w:pPr>
              <w:spacing w:line="220" w:lineRule="exact"/>
              <w:ind w:left="-709"/>
              <w:jc w:val="center"/>
              <w:rPr>
                <w:rFonts w:ascii="Verdana" w:eastAsia="Arial Unicode MS" w:hAnsi="Verdana" w:cs="Arial Unicode MS"/>
                <w:sz w:val="16"/>
                <w:szCs w:val="16"/>
              </w:rPr>
            </w:pPr>
            <w:r>
              <w:rPr>
                <w:rFonts w:ascii="Verdana" w:eastAsia="Arial Unicode MS" w:hAnsi="Verdana" w:cs="Arial Unicode MS"/>
                <w:sz w:val="16"/>
                <w:szCs w:val="16"/>
              </w:rPr>
              <w:t xml:space="preserve">Virtual hosting </w:t>
            </w: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04336D" w:rsidRPr="008E40C6" w:rsidRDefault="0004336D" w:rsidP="00216996">
            <w:pPr>
              <w:spacing w:line="220" w:lineRule="exact"/>
              <w:ind w:left="-709"/>
              <w:jc w:val="center"/>
              <w:rPr>
                <w:rFonts w:ascii="Verdana" w:eastAsia="Arial Unicode MS" w:hAnsi="Verdana" w:cs="Arial Unicode MS"/>
                <w:sz w:val="16"/>
                <w:szCs w:val="16"/>
              </w:rPr>
            </w:pPr>
            <w:r>
              <w:rPr>
                <w:rFonts w:ascii="Verdana" w:eastAsia="Arial Unicode MS" w:hAnsi="Verdana" w:cs="Arial Unicode MS"/>
                <w:sz w:val="16"/>
                <w:szCs w:val="16"/>
              </w:rPr>
              <w:t xml:space="preserve">Physical hosting </w:t>
            </w:r>
          </w:p>
        </w:tc>
      </w:tr>
      <w:tr w:rsidR="0004336D" w:rsidTr="00640EBB">
        <w:trPr>
          <w:cantSplit/>
        </w:trPr>
        <w:tc>
          <w:tcPr>
            <w:tcW w:w="4698" w:type="dxa"/>
            <w:tcBorders>
              <w:top w:val="single" w:sz="4" w:space="0" w:color="auto"/>
              <w:left w:val="single" w:sz="4" w:space="0" w:color="auto"/>
              <w:bottom w:val="single" w:sz="4" w:space="0" w:color="auto"/>
              <w:right w:val="single" w:sz="4" w:space="0" w:color="auto"/>
            </w:tcBorders>
            <w:shd w:val="clear" w:color="auto" w:fill="E6E6E6"/>
          </w:tcPr>
          <w:p w:rsidR="0004336D" w:rsidRDefault="00E830AF" w:rsidP="00E830AF">
            <w:pPr>
              <w:spacing w:line="220" w:lineRule="exact"/>
              <w:ind w:left="67"/>
              <w:jc w:val="both"/>
              <w:rPr>
                <w:rFonts w:ascii="Verdana" w:eastAsia="Arial Unicode MS" w:hAnsi="Verdana" w:cs="Arial Unicode MS"/>
                <w:sz w:val="16"/>
                <w:szCs w:val="16"/>
              </w:rPr>
            </w:pPr>
            <w:r>
              <w:rPr>
                <w:rFonts w:ascii="Verdana" w:eastAsia="Arial Unicode MS" w:hAnsi="Verdana" w:cs="Arial Unicode MS"/>
                <w:sz w:val="16"/>
                <w:szCs w:val="16"/>
              </w:rPr>
              <w:t xml:space="preserve">- </w:t>
            </w:r>
            <w:r w:rsidR="0004336D">
              <w:rPr>
                <w:rFonts w:ascii="Verdana" w:eastAsia="Arial Unicode MS" w:hAnsi="Verdana" w:cs="Arial Unicode MS"/>
                <w:sz w:val="16"/>
                <w:szCs w:val="16"/>
              </w:rPr>
              <w:t>Standard type server include 2 VCPU, 8 GB memory, 250</w:t>
            </w:r>
            <w:r w:rsidR="001F2BD4">
              <w:rPr>
                <w:rFonts w:ascii="Verdana" w:eastAsia="Arial Unicode MS" w:hAnsi="Verdana" w:cs="Arial Unicode MS"/>
                <w:sz w:val="16"/>
                <w:szCs w:val="16"/>
              </w:rPr>
              <w:t xml:space="preserve"> </w:t>
            </w:r>
            <w:r w:rsidR="0004336D">
              <w:rPr>
                <w:rFonts w:ascii="Verdana" w:eastAsia="Arial Unicode MS" w:hAnsi="Verdana" w:cs="Arial Unicode MS"/>
                <w:sz w:val="16"/>
                <w:szCs w:val="16"/>
              </w:rPr>
              <w:t>GB hard disk</w:t>
            </w:r>
          </w:p>
          <w:p w:rsidR="0004336D" w:rsidRPr="00D212C0" w:rsidRDefault="00E830AF" w:rsidP="00E830AF">
            <w:pPr>
              <w:spacing w:line="220" w:lineRule="exact"/>
              <w:ind w:left="67"/>
              <w:jc w:val="both"/>
              <w:rPr>
                <w:rFonts w:ascii="Verdana" w:eastAsia="Arial Unicode MS" w:hAnsi="Verdana" w:cs="Arial Unicode MS"/>
                <w:sz w:val="16"/>
                <w:szCs w:val="16"/>
              </w:rPr>
            </w:pPr>
            <w:r>
              <w:rPr>
                <w:rFonts w:ascii="Verdana" w:eastAsia="Arial Unicode MS" w:hAnsi="Verdana" w:cs="Arial Unicode MS"/>
                <w:sz w:val="16"/>
                <w:szCs w:val="16"/>
              </w:rPr>
              <w:t xml:space="preserve">- </w:t>
            </w:r>
            <w:r w:rsidR="0004336D">
              <w:rPr>
                <w:rFonts w:ascii="Verdana" w:eastAsia="Arial Unicode MS" w:hAnsi="Verdana" w:cs="Arial Unicode MS"/>
                <w:sz w:val="16"/>
                <w:szCs w:val="16"/>
              </w:rPr>
              <w:t>Professional type of server include 4 vCPU, 16GB</w:t>
            </w:r>
            <w:r w:rsidR="00D212C0">
              <w:rPr>
                <w:rFonts w:ascii="Verdana" w:eastAsia="Arial Unicode MS" w:hAnsi="Verdana" w:cs="Arial Unicode MS"/>
                <w:sz w:val="16"/>
                <w:szCs w:val="16"/>
              </w:rPr>
              <w:t xml:space="preserve">, </w:t>
            </w:r>
            <w:r w:rsidR="0004336D" w:rsidRPr="00D212C0">
              <w:rPr>
                <w:rFonts w:ascii="Verdana" w:eastAsia="Arial Unicode MS" w:hAnsi="Verdana" w:cs="Arial Unicode MS"/>
                <w:sz w:val="16"/>
                <w:szCs w:val="16"/>
              </w:rPr>
              <w:t>500 Hard disk</w:t>
            </w:r>
          </w:p>
          <w:p w:rsidR="0004336D" w:rsidRDefault="0004336D" w:rsidP="00E830AF">
            <w:pPr>
              <w:pStyle w:val="ListParagraph"/>
              <w:spacing w:line="220" w:lineRule="exact"/>
              <w:ind w:left="67"/>
              <w:jc w:val="both"/>
              <w:rPr>
                <w:rFonts w:ascii="Verdana" w:eastAsia="Arial Unicode MS" w:hAnsi="Verdana" w:cs="Arial Unicode MS"/>
                <w:sz w:val="16"/>
                <w:szCs w:val="16"/>
              </w:rPr>
            </w:pPr>
            <w:r>
              <w:rPr>
                <w:rFonts w:ascii="Verdana" w:eastAsia="Arial Unicode MS" w:hAnsi="Verdana" w:cs="Arial Unicode MS"/>
                <w:sz w:val="16"/>
                <w:szCs w:val="16"/>
              </w:rPr>
              <w:t>Monitoring tools &amp; notification</w:t>
            </w:r>
          </w:p>
          <w:p w:rsidR="0004336D" w:rsidRPr="00E830AF" w:rsidRDefault="0004336D" w:rsidP="00E830AF">
            <w:pPr>
              <w:pStyle w:val="ListParagraph"/>
              <w:spacing w:line="220" w:lineRule="exact"/>
              <w:ind w:left="67"/>
              <w:jc w:val="both"/>
              <w:rPr>
                <w:rFonts w:ascii="Verdana" w:eastAsia="Arial Unicode MS" w:hAnsi="Verdana" w:cs="Arial Unicode MS"/>
                <w:sz w:val="16"/>
                <w:szCs w:val="16"/>
              </w:rPr>
            </w:pPr>
            <w:r>
              <w:rPr>
                <w:rFonts w:ascii="Verdana" w:eastAsia="Arial Unicode MS" w:hAnsi="Verdana" w:cs="Arial Unicode MS"/>
                <w:sz w:val="16"/>
                <w:szCs w:val="16"/>
              </w:rPr>
              <w:t>Single public IP address (additional request)</w:t>
            </w:r>
          </w:p>
        </w:tc>
        <w:tc>
          <w:tcPr>
            <w:tcW w:w="5490" w:type="dxa"/>
            <w:tcBorders>
              <w:top w:val="single" w:sz="4" w:space="0" w:color="auto"/>
              <w:left w:val="single" w:sz="4" w:space="0" w:color="auto"/>
              <w:bottom w:val="single" w:sz="4" w:space="0" w:color="auto"/>
              <w:right w:val="single" w:sz="4" w:space="0" w:color="auto"/>
            </w:tcBorders>
            <w:shd w:val="clear" w:color="auto" w:fill="auto"/>
          </w:tcPr>
          <w:p w:rsidR="0004336D" w:rsidRDefault="0004336D" w:rsidP="00E830AF">
            <w:pPr>
              <w:spacing w:line="220" w:lineRule="exact"/>
              <w:ind w:left="67"/>
              <w:jc w:val="both"/>
              <w:rPr>
                <w:rFonts w:ascii="Verdana" w:eastAsia="Arial Unicode MS" w:hAnsi="Verdana" w:cs="Arial Unicode MS"/>
                <w:sz w:val="16"/>
                <w:szCs w:val="16"/>
              </w:rPr>
            </w:pPr>
            <w:r>
              <w:rPr>
                <w:rFonts w:ascii="Verdana" w:eastAsia="Arial Unicode MS" w:hAnsi="Verdana" w:cs="Arial Unicode MS"/>
                <w:sz w:val="16"/>
                <w:szCs w:val="16"/>
              </w:rPr>
              <w:t xml:space="preserve">Unmanaged co-location “hosting of physical server at NBU Data Center facilities” </w:t>
            </w:r>
            <w:r w:rsidR="00525906">
              <w:rPr>
                <w:rFonts w:ascii="Verdana" w:eastAsia="Arial Unicode MS" w:hAnsi="Verdana" w:cs="Arial Unicode MS"/>
                <w:sz w:val="16"/>
                <w:szCs w:val="16"/>
              </w:rPr>
              <w:t>shared Rack</w:t>
            </w:r>
          </w:p>
          <w:p w:rsidR="0004336D" w:rsidRDefault="0004336D" w:rsidP="00E830AF">
            <w:pPr>
              <w:spacing w:line="220" w:lineRule="exact"/>
              <w:ind w:left="67"/>
              <w:jc w:val="both"/>
              <w:rPr>
                <w:rFonts w:ascii="Verdana" w:eastAsia="Arial Unicode MS" w:hAnsi="Verdana" w:cs="Arial Unicode MS"/>
                <w:sz w:val="16"/>
                <w:szCs w:val="16"/>
              </w:rPr>
            </w:pPr>
            <w:r>
              <w:rPr>
                <w:rFonts w:ascii="Verdana" w:eastAsia="Arial Unicode MS" w:hAnsi="Verdana" w:cs="Arial Unicode MS"/>
                <w:sz w:val="16"/>
                <w:szCs w:val="16"/>
              </w:rPr>
              <w:t>Service include Data Center facilities such as power, AC, and other environmental</w:t>
            </w:r>
          </w:p>
          <w:p w:rsidR="0004336D" w:rsidRDefault="0004336D" w:rsidP="00E830AF">
            <w:pPr>
              <w:spacing w:line="220" w:lineRule="exact"/>
              <w:ind w:left="67"/>
              <w:jc w:val="both"/>
              <w:rPr>
                <w:rFonts w:ascii="Verdana" w:eastAsia="Arial Unicode MS" w:hAnsi="Verdana" w:cs="Arial Unicode MS"/>
                <w:sz w:val="16"/>
                <w:szCs w:val="16"/>
              </w:rPr>
            </w:pPr>
            <w:r>
              <w:rPr>
                <w:rFonts w:ascii="Verdana" w:eastAsia="Arial Unicode MS" w:hAnsi="Verdana" w:cs="Arial Unicode MS"/>
                <w:sz w:val="16"/>
                <w:szCs w:val="16"/>
              </w:rPr>
              <w:t xml:space="preserve">Monitoring tools &amp; </w:t>
            </w:r>
            <w:r w:rsidRPr="0004336D">
              <w:rPr>
                <w:rFonts w:ascii="Verdana" w:eastAsia="Arial Unicode MS" w:hAnsi="Verdana" w:cs="Arial Unicode MS"/>
                <w:sz w:val="16"/>
                <w:szCs w:val="16"/>
              </w:rPr>
              <w:t>Notification</w:t>
            </w:r>
          </w:p>
          <w:p w:rsidR="0004336D" w:rsidRPr="006C5A1E" w:rsidRDefault="0004336D" w:rsidP="00E830AF">
            <w:pPr>
              <w:spacing w:line="220" w:lineRule="exact"/>
              <w:ind w:left="67"/>
              <w:jc w:val="both"/>
              <w:rPr>
                <w:rFonts w:ascii="Verdana" w:eastAsia="Arial Unicode MS" w:hAnsi="Verdana" w:cs="Arial Unicode MS"/>
                <w:sz w:val="16"/>
                <w:szCs w:val="16"/>
              </w:rPr>
            </w:pPr>
            <w:r>
              <w:rPr>
                <w:rFonts w:ascii="Verdana" w:eastAsia="Arial Unicode MS" w:hAnsi="Verdana" w:cs="Arial Unicode MS"/>
                <w:sz w:val="16"/>
                <w:szCs w:val="16"/>
              </w:rPr>
              <w:t>Single public IP address (additional request)</w:t>
            </w:r>
          </w:p>
        </w:tc>
      </w:tr>
    </w:tbl>
    <w:p w:rsidR="005E6C7C" w:rsidRDefault="005E6C7C" w:rsidP="00106751">
      <w:pPr>
        <w:ind w:left="-709"/>
        <w:jc w:val="cente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25"/>
        <w:gridCol w:w="3886"/>
        <w:gridCol w:w="1899"/>
        <w:gridCol w:w="1897"/>
      </w:tblGrid>
      <w:tr w:rsidR="00350035" w:rsidRPr="00D81AC0" w:rsidTr="00751F86">
        <w:trPr>
          <w:trHeight w:val="37"/>
        </w:trPr>
        <w:tc>
          <w:tcPr>
            <w:tcW w:w="8310" w:type="dxa"/>
            <w:gridSpan w:val="3"/>
            <w:tcBorders>
              <w:bottom w:val="single" w:sz="4" w:space="0" w:color="auto"/>
            </w:tcBorders>
            <w:shd w:val="clear" w:color="auto" w:fill="000000"/>
          </w:tcPr>
          <w:p w:rsidR="00350035" w:rsidRPr="00D81AC0" w:rsidRDefault="00350035" w:rsidP="00640EBB">
            <w:pPr>
              <w:widowControl w:val="0"/>
              <w:spacing w:line="220" w:lineRule="exact"/>
              <w:rPr>
                <w:rFonts w:ascii="Verdana" w:hAnsi="Verdana" w:cs="Arial"/>
                <w:sz w:val="16"/>
                <w:szCs w:val="16"/>
              </w:rPr>
            </w:pPr>
            <w:r>
              <w:rPr>
                <w:rFonts w:ascii="Verdana" w:hAnsi="Verdana" w:cs="Arial"/>
                <w:b/>
                <w:bCs/>
                <w:sz w:val="16"/>
                <w:szCs w:val="16"/>
              </w:rPr>
              <w:t>Internal use – Deanship of Information T</w:t>
            </w:r>
            <w:r w:rsidRPr="0087272D">
              <w:rPr>
                <w:rFonts w:ascii="Verdana" w:hAnsi="Verdana" w:cs="Arial"/>
                <w:b/>
                <w:bCs/>
                <w:sz w:val="16"/>
                <w:szCs w:val="16"/>
              </w:rPr>
              <w:t>echnology</w:t>
            </w:r>
          </w:p>
        </w:tc>
        <w:tc>
          <w:tcPr>
            <w:tcW w:w="1897" w:type="dxa"/>
            <w:tcBorders>
              <w:bottom w:val="single" w:sz="4" w:space="0" w:color="auto"/>
            </w:tcBorders>
            <w:shd w:val="clear" w:color="auto" w:fill="000000"/>
          </w:tcPr>
          <w:p w:rsidR="00350035" w:rsidRPr="00D81AC0" w:rsidRDefault="00350035" w:rsidP="00640EBB">
            <w:pPr>
              <w:widowControl w:val="0"/>
              <w:spacing w:line="220" w:lineRule="exact"/>
              <w:rPr>
                <w:rFonts w:ascii="Verdana" w:hAnsi="Verdana" w:cs="Arial"/>
                <w:b/>
                <w:bCs/>
                <w:sz w:val="16"/>
                <w:szCs w:val="16"/>
              </w:rPr>
            </w:pPr>
          </w:p>
        </w:tc>
      </w:tr>
      <w:tr w:rsidR="00350035" w:rsidRPr="00D81AC0" w:rsidTr="00751F86">
        <w:trPr>
          <w:trHeight w:val="195"/>
        </w:trPr>
        <w:tc>
          <w:tcPr>
            <w:tcW w:w="2525" w:type="dxa"/>
            <w:shd w:val="clear" w:color="auto" w:fill="FFFFFF"/>
          </w:tcPr>
          <w:p w:rsidR="00350035" w:rsidRDefault="00350035" w:rsidP="00640EBB">
            <w:pPr>
              <w:widowControl w:val="0"/>
              <w:spacing w:line="220" w:lineRule="exact"/>
              <w:rPr>
                <w:rFonts w:ascii="Verdana" w:eastAsia="Arial Unicode MS" w:hAnsi="Verdana" w:cs="Arial Unicode MS"/>
                <w:sz w:val="20"/>
                <w:szCs w:val="20"/>
              </w:rPr>
            </w:pPr>
          </w:p>
          <w:p w:rsidR="00350035" w:rsidRDefault="00350035" w:rsidP="00640EBB">
            <w:pPr>
              <w:widowControl w:val="0"/>
              <w:spacing w:line="220" w:lineRule="exact"/>
              <w:rPr>
                <w:rFonts w:ascii="Verdana" w:hAnsi="Verdana" w:cs="Arial"/>
                <w:sz w:val="16"/>
                <w:szCs w:val="16"/>
              </w:rPr>
            </w:pPr>
            <w:r w:rsidRPr="0087272D">
              <w:rPr>
                <w:rFonts w:ascii="Verdana" w:eastAsia="Arial Unicode MS" w:hAnsi="Verdana" w:cs="Arial Unicode MS"/>
                <w:sz w:val="20"/>
                <w:szCs w:val="20"/>
              </w:rPr>
              <w:sym w:font="Wingdings" w:char="F06F"/>
            </w:r>
            <w:r>
              <w:rPr>
                <w:rFonts w:ascii="Verdana" w:eastAsia="Arial Unicode MS" w:hAnsi="Verdana" w:cs="Arial Unicode MS"/>
                <w:sz w:val="16"/>
                <w:szCs w:val="16"/>
              </w:rPr>
              <w:t xml:space="preserve"> </w:t>
            </w:r>
            <w:r>
              <w:rPr>
                <w:rFonts w:ascii="Verdana" w:hAnsi="Verdana" w:cs="Arial"/>
                <w:sz w:val="16"/>
                <w:szCs w:val="16"/>
              </w:rPr>
              <w:t xml:space="preserve">Approval </w:t>
            </w:r>
          </w:p>
          <w:p w:rsidR="00350035" w:rsidRDefault="00350035" w:rsidP="00640EBB">
            <w:pPr>
              <w:widowControl w:val="0"/>
              <w:spacing w:line="220" w:lineRule="exact"/>
              <w:rPr>
                <w:rFonts w:ascii="Verdana" w:hAnsi="Verdana" w:cs="Arial"/>
                <w:sz w:val="16"/>
                <w:szCs w:val="16"/>
              </w:rPr>
            </w:pPr>
            <w:r w:rsidRPr="0087272D">
              <w:rPr>
                <w:rFonts w:ascii="Verdana" w:eastAsia="Arial Unicode MS" w:hAnsi="Verdana" w:cs="Arial Unicode MS"/>
                <w:sz w:val="20"/>
                <w:szCs w:val="20"/>
              </w:rPr>
              <w:sym w:font="Wingdings" w:char="F06F"/>
            </w:r>
            <w:r>
              <w:rPr>
                <w:rFonts w:ascii="Verdana" w:eastAsia="Arial Unicode MS" w:hAnsi="Verdana" w:cs="Arial Unicode MS"/>
                <w:sz w:val="20"/>
                <w:szCs w:val="20"/>
              </w:rPr>
              <w:t xml:space="preserve"> </w:t>
            </w:r>
            <w:r>
              <w:rPr>
                <w:rFonts w:ascii="Verdana" w:hAnsi="Verdana" w:cs="Arial"/>
                <w:sz w:val="16"/>
                <w:szCs w:val="16"/>
              </w:rPr>
              <w:t xml:space="preserve">Reject  </w:t>
            </w:r>
          </w:p>
          <w:p w:rsidR="00350035" w:rsidRDefault="00350035" w:rsidP="00640EBB">
            <w:pPr>
              <w:widowControl w:val="0"/>
              <w:spacing w:line="220" w:lineRule="exact"/>
              <w:rPr>
                <w:rFonts w:ascii="Verdana" w:hAnsi="Verdana" w:cs="Arial"/>
                <w:sz w:val="16"/>
                <w:szCs w:val="16"/>
              </w:rPr>
            </w:pPr>
            <w:r w:rsidRPr="0087272D">
              <w:rPr>
                <w:rFonts w:ascii="Verdana" w:eastAsia="Arial Unicode MS" w:hAnsi="Verdana" w:cs="Arial Unicode MS"/>
                <w:sz w:val="20"/>
                <w:szCs w:val="20"/>
              </w:rPr>
              <w:sym w:font="Wingdings" w:char="F06F"/>
            </w:r>
            <w:r>
              <w:rPr>
                <w:rFonts w:ascii="Verdana" w:eastAsia="Arial Unicode MS" w:hAnsi="Verdana" w:cs="Arial Unicode MS"/>
                <w:sz w:val="20"/>
                <w:szCs w:val="20"/>
              </w:rPr>
              <w:t xml:space="preserve"> </w:t>
            </w:r>
            <w:r>
              <w:rPr>
                <w:rFonts w:ascii="Verdana" w:hAnsi="Verdana" w:cs="Arial"/>
                <w:sz w:val="16"/>
                <w:szCs w:val="16"/>
              </w:rPr>
              <w:t xml:space="preserve">request info </w:t>
            </w:r>
          </w:p>
          <w:p w:rsidR="00350035" w:rsidRPr="00D81AC0" w:rsidRDefault="00350035" w:rsidP="00640EBB">
            <w:pPr>
              <w:widowControl w:val="0"/>
              <w:spacing w:line="220" w:lineRule="exact"/>
              <w:rPr>
                <w:rFonts w:ascii="Verdana" w:hAnsi="Verdana" w:cs="Arial"/>
                <w:sz w:val="16"/>
                <w:szCs w:val="16"/>
              </w:rPr>
            </w:pPr>
            <w:r>
              <w:rPr>
                <w:rFonts w:ascii="Verdana" w:hAnsi="Verdana" w:cs="Arial"/>
                <w:sz w:val="16"/>
                <w:szCs w:val="16"/>
              </w:rPr>
              <w:t xml:space="preserve">   </w:t>
            </w:r>
          </w:p>
        </w:tc>
        <w:tc>
          <w:tcPr>
            <w:tcW w:w="3886" w:type="dxa"/>
            <w:shd w:val="clear" w:color="auto" w:fill="FFFFFF"/>
          </w:tcPr>
          <w:p w:rsidR="00350035" w:rsidRDefault="00350035" w:rsidP="00640EBB">
            <w:pPr>
              <w:widowControl w:val="0"/>
              <w:spacing w:line="220" w:lineRule="exact"/>
              <w:rPr>
                <w:rFonts w:ascii="Verdana" w:hAnsi="Verdana" w:cs="Arial"/>
                <w:sz w:val="16"/>
                <w:szCs w:val="16"/>
              </w:rPr>
            </w:pPr>
          </w:p>
          <w:p w:rsidR="00350035" w:rsidRPr="00D81AC0" w:rsidRDefault="00350035" w:rsidP="00640EBB">
            <w:pPr>
              <w:widowControl w:val="0"/>
              <w:spacing w:line="220" w:lineRule="exact"/>
              <w:rPr>
                <w:rFonts w:ascii="Verdana" w:hAnsi="Verdana" w:cs="Arial"/>
                <w:sz w:val="16"/>
                <w:szCs w:val="16"/>
              </w:rPr>
            </w:pPr>
            <w:r>
              <w:rPr>
                <w:rFonts w:ascii="Verdana" w:hAnsi="Verdana" w:cs="Arial"/>
                <w:sz w:val="16"/>
                <w:szCs w:val="16"/>
              </w:rPr>
              <w:t>Name</w:t>
            </w:r>
            <w:r w:rsidR="00E830AF">
              <w:rPr>
                <w:rFonts w:ascii="Verdana" w:hAnsi="Verdana" w:cs="Arial"/>
                <w:sz w:val="16"/>
                <w:szCs w:val="16"/>
              </w:rPr>
              <w:t>:</w:t>
            </w:r>
            <w:r>
              <w:rPr>
                <w:rFonts w:ascii="Verdana" w:hAnsi="Verdana" w:cs="Arial"/>
                <w:sz w:val="16"/>
                <w:szCs w:val="16"/>
              </w:rPr>
              <w:t xml:space="preserve">  </w:t>
            </w:r>
          </w:p>
        </w:tc>
        <w:tc>
          <w:tcPr>
            <w:tcW w:w="3796" w:type="dxa"/>
            <w:gridSpan w:val="2"/>
            <w:shd w:val="clear" w:color="auto" w:fill="FFFFFF"/>
          </w:tcPr>
          <w:p w:rsidR="00350035" w:rsidRDefault="00350035" w:rsidP="00640EBB">
            <w:pPr>
              <w:widowControl w:val="0"/>
              <w:spacing w:line="220" w:lineRule="exact"/>
              <w:rPr>
                <w:rFonts w:ascii="Verdana" w:hAnsi="Verdana" w:cs="Arial"/>
                <w:sz w:val="16"/>
                <w:szCs w:val="16"/>
              </w:rPr>
            </w:pPr>
          </w:p>
          <w:p w:rsidR="00350035" w:rsidRPr="00D81AC0" w:rsidRDefault="00350035" w:rsidP="00640EBB">
            <w:pPr>
              <w:widowControl w:val="0"/>
              <w:spacing w:line="220" w:lineRule="exact"/>
              <w:rPr>
                <w:rFonts w:ascii="Verdana" w:hAnsi="Verdana" w:cs="Arial"/>
                <w:sz w:val="16"/>
                <w:szCs w:val="16"/>
              </w:rPr>
            </w:pPr>
            <w:r>
              <w:rPr>
                <w:rFonts w:ascii="Verdana" w:hAnsi="Verdana" w:cs="Arial"/>
                <w:sz w:val="16"/>
                <w:szCs w:val="16"/>
              </w:rPr>
              <w:t>Signature</w:t>
            </w:r>
            <w:r w:rsidR="00E830AF">
              <w:rPr>
                <w:rFonts w:ascii="Verdana" w:hAnsi="Verdana" w:cs="Arial"/>
                <w:sz w:val="16"/>
                <w:szCs w:val="16"/>
              </w:rPr>
              <w:t>:</w:t>
            </w:r>
            <w:r>
              <w:rPr>
                <w:rFonts w:ascii="Verdana" w:hAnsi="Verdana" w:cs="Arial"/>
                <w:sz w:val="16"/>
                <w:szCs w:val="16"/>
              </w:rPr>
              <w:t xml:space="preserve">  </w:t>
            </w:r>
          </w:p>
        </w:tc>
      </w:tr>
    </w:tbl>
    <w:p w:rsidR="00106751" w:rsidRDefault="00106751" w:rsidP="005E6C7C">
      <w:pPr>
        <w:rPr>
          <w:b/>
          <w:bCs/>
          <w:sz w:val="22"/>
          <w:szCs w:val="22"/>
        </w:rPr>
      </w:pPr>
    </w:p>
    <w:tbl>
      <w:tblPr>
        <w:tblStyle w:val="TableGrid"/>
        <w:tblW w:w="9825" w:type="dxa"/>
        <w:tblLayout w:type="fixed"/>
        <w:tblLook w:val="04A0" w:firstRow="1" w:lastRow="0" w:firstColumn="1" w:lastColumn="0" w:noHBand="0" w:noVBand="1"/>
      </w:tblPr>
      <w:tblGrid>
        <w:gridCol w:w="817"/>
        <w:gridCol w:w="4095"/>
        <w:gridCol w:w="4268"/>
        <w:gridCol w:w="645"/>
      </w:tblGrid>
      <w:tr w:rsidR="00053A36" w:rsidRPr="00614D6C" w:rsidTr="00614D6C">
        <w:trPr>
          <w:trHeight w:val="10500"/>
        </w:trPr>
        <w:tc>
          <w:tcPr>
            <w:tcW w:w="4912" w:type="dxa"/>
            <w:gridSpan w:val="2"/>
            <w:tcBorders>
              <w:bottom w:val="nil"/>
            </w:tcBorders>
          </w:tcPr>
          <w:p w:rsidR="00053A36" w:rsidRPr="00614D6C" w:rsidRDefault="00053A36" w:rsidP="00053A36">
            <w:pPr>
              <w:jc w:val="both"/>
              <w:rPr>
                <w:rFonts w:asciiTheme="majorBidi" w:hAnsiTheme="majorBidi" w:cstheme="majorBidi"/>
                <w:b/>
                <w:bCs/>
                <w:color w:val="000000"/>
                <w:sz w:val="12"/>
                <w:szCs w:val="12"/>
              </w:rPr>
            </w:pPr>
            <w:r w:rsidRPr="00614D6C">
              <w:rPr>
                <w:rFonts w:asciiTheme="majorBidi" w:hAnsiTheme="majorBidi" w:cstheme="majorBidi"/>
                <w:b/>
                <w:bCs/>
                <w:color w:val="000000"/>
                <w:sz w:val="12"/>
                <w:szCs w:val="12"/>
              </w:rPr>
              <w:t>1. COLLOCATION &amp; HOSTING TERMS</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1.1 This Agreement states the general terms and conditions upon which Information Technology deanship will grant to NBU’s departments including collages associated information technology deanship.  Such service will be provided for FREE of charge however granted service is not always guaranteed.  </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1.2 The Colocation Services to which these Specific Terms and Conditions relate provide an allocation of space within a Shared or Dedicated Rack for your Equipment, within NBU Main campus Data Center. </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1.3 By default all hosted servers are connected to NBU high-speed Network Connection and are reachable within NBU networks, user should request an additional Public IP address if an access from internet is required </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1.4 Physical or virtual hosting service are limited to 3 servers per request if you more equipment or specific requirement you must contact information technology deanship. </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1.5 We will use our reasonable endeavors to ensure that the virtual hosting or and Colocation Services are provided with reasonable skill and care and in accordance with industry standards. In order to maintain the quality and safety of the Colocation Services, and any other services which we provide to NBU, we may from time to time suspend, close down or restrict the whole or any part of the Colocation Services in order to carry out emergency or other repairs, maintenance and/or improvements or to prevent overload of the network. </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b/>
                <w:bCs/>
                <w:color w:val="000000"/>
                <w:sz w:val="12"/>
                <w:szCs w:val="12"/>
              </w:rPr>
            </w:pPr>
            <w:r w:rsidRPr="00614D6C">
              <w:rPr>
                <w:rFonts w:asciiTheme="majorBidi" w:hAnsiTheme="majorBidi" w:cstheme="majorBidi"/>
                <w:b/>
                <w:bCs/>
                <w:color w:val="000000"/>
                <w:sz w:val="12"/>
                <w:szCs w:val="12"/>
              </w:rPr>
              <w:t>2. SERVICE PERIOD</w:t>
            </w: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 </w:t>
            </w:r>
          </w:p>
          <w:p w:rsidR="00053A36" w:rsidRPr="00614D6C" w:rsidRDefault="00053A36" w:rsidP="00053A36">
            <w:pPr>
              <w:ind w:right="18"/>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 2.1 We will use our reasonable endeavors to activate the Colocation Services, as soon as possible. However, all dates are estimates and we cannot guarantee that they will be met.</w:t>
            </w:r>
          </w:p>
          <w:p w:rsidR="00053A36" w:rsidRPr="00614D6C" w:rsidRDefault="00053A36" w:rsidP="00053A36">
            <w:pPr>
              <w:pStyle w:val="ListParagraph"/>
              <w:ind w:right="18"/>
              <w:rPr>
                <w:rFonts w:asciiTheme="majorBidi" w:hAnsiTheme="majorBidi" w:cstheme="majorBidi"/>
                <w:color w:val="000000"/>
                <w:sz w:val="12"/>
                <w:szCs w:val="12"/>
              </w:rPr>
            </w:pPr>
          </w:p>
          <w:p w:rsidR="00053A36" w:rsidRPr="00614D6C" w:rsidRDefault="00053A36" w:rsidP="00053A36">
            <w:pPr>
              <w:ind w:right="18"/>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2.2 Unless otherwise terminated or suspended in accordance with this Agreement the Colocation Services shall be provided for the Minimum Service Period from the date of activation not from the date of submission request. </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b/>
                <w:bCs/>
                <w:color w:val="000000"/>
                <w:sz w:val="12"/>
                <w:szCs w:val="12"/>
              </w:rPr>
            </w:pPr>
            <w:r w:rsidRPr="00614D6C">
              <w:rPr>
                <w:rFonts w:asciiTheme="majorBidi" w:hAnsiTheme="majorBidi" w:cstheme="majorBidi"/>
                <w:b/>
                <w:bCs/>
                <w:color w:val="000000"/>
                <w:sz w:val="12"/>
                <w:szCs w:val="12"/>
              </w:rPr>
              <w:t xml:space="preserve">3. TERMINATION OF SERVICES  </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3.1 We may terminate all or any of the Colocation / hosting Services after 60 days of notice “Official Saudi school vacations are excluded” </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3.2 NBU reserve right to cancel, suspend services without any prior notice in case of security incident, abuse or and any illegal use.</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b/>
                <w:bCs/>
                <w:color w:val="000000"/>
                <w:sz w:val="12"/>
                <w:szCs w:val="12"/>
              </w:rPr>
            </w:pPr>
            <w:r w:rsidRPr="00614D6C">
              <w:rPr>
                <w:rFonts w:asciiTheme="majorBidi" w:hAnsiTheme="majorBidi" w:cstheme="majorBidi"/>
                <w:b/>
                <w:bCs/>
                <w:color w:val="000000"/>
                <w:sz w:val="12"/>
                <w:szCs w:val="12"/>
              </w:rPr>
              <w:t>4. Network &amp; Servers security support policies</w:t>
            </w:r>
          </w:p>
          <w:p w:rsidR="00053A36" w:rsidRPr="00614D6C" w:rsidRDefault="00053A36" w:rsidP="00053A36">
            <w:pPr>
              <w:jc w:val="both"/>
              <w:rPr>
                <w:rFonts w:asciiTheme="majorBidi" w:hAnsiTheme="majorBidi" w:cstheme="majorBidi"/>
                <w:color w:val="000000"/>
                <w:sz w:val="12"/>
                <w:szCs w:val="12"/>
              </w:rPr>
            </w:pPr>
          </w:p>
          <w:p w:rsidR="00053A36" w:rsidRPr="00614D6C" w:rsidRDefault="00053A36" w:rsidP="00053A36">
            <w:p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4.1The department will provide the client/users with highly secured network &amp; IP address to communicate with other internal and public network as per required situation.</w:t>
            </w:r>
          </w:p>
          <w:p w:rsidR="00053A36" w:rsidRPr="00614D6C" w:rsidRDefault="00053A36" w:rsidP="00053A36">
            <w:pPr>
              <w:pStyle w:val="ListParagraph"/>
              <w:ind w:left="360"/>
              <w:jc w:val="both"/>
              <w:rPr>
                <w:rFonts w:asciiTheme="majorBidi" w:hAnsiTheme="majorBidi" w:cstheme="majorBidi"/>
                <w:color w:val="000000"/>
                <w:sz w:val="12"/>
                <w:szCs w:val="12"/>
              </w:rPr>
            </w:pPr>
          </w:p>
          <w:p w:rsidR="00053A36" w:rsidRPr="00614D6C" w:rsidRDefault="00053A36" w:rsidP="00053A36">
            <w:pPr>
              <w:pStyle w:val="ListParagraph"/>
              <w:numPr>
                <w:ilvl w:val="1"/>
                <w:numId w:val="7"/>
              </w:num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The department will open only secured ports on firewall for any communication within local &amp; public network for all the servers.</w:t>
            </w:r>
          </w:p>
          <w:p w:rsidR="00053A36" w:rsidRPr="00614D6C" w:rsidRDefault="00053A36" w:rsidP="00053A36">
            <w:pPr>
              <w:pStyle w:val="ListParagraph"/>
              <w:jc w:val="both"/>
              <w:rPr>
                <w:rFonts w:asciiTheme="majorBidi" w:hAnsiTheme="majorBidi" w:cstheme="majorBidi"/>
                <w:color w:val="000000"/>
                <w:sz w:val="12"/>
                <w:szCs w:val="12"/>
              </w:rPr>
            </w:pPr>
          </w:p>
          <w:p w:rsidR="00053A36" w:rsidRPr="00614D6C" w:rsidRDefault="00053A36" w:rsidP="00053A36">
            <w:pPr>
              <w:pStyle w:val="ListParagraph"/>
              <w:numPr>
                <w:ilvl w:val="1"/>
                <w:numId w:val="7"/>
              </w:num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The standard facilities will only be provided to clients/pc/laptop &amp; servers which are joined to NBU domain.</w:t>
            </w:r>
          </w:p>
          <w:p w:rsidR="00053A36" w:rsidRPr="00614D6C" w:rsidRDefault="00053A36" w:rsidP="00053A36">
            <w:pPr>
              <w:pStyle w:val="ListParagraph"/>
              <w:jc w:val="both"/>
              <w:rPr>
                <w:rFonts w:asciiTheme="majorBidi" w:hAnsiTheme="majorBidi" w:cstheme="majorBidi"/>
                <w:color w:val="000000"/>
                <w:sz w:val="12"/>
                <w:szCs w:val="12"/>
              </w:rPr>
            </w:pPr>
          </w:p>
          <w:p w:rsidR="00053A36" w:rsidRPr="00614D6C" w:rsidRDefault="00053A36" w:rsidP="00053A36">
            <w:pPr>
              <w:pStyle w:val="ListParagraph"/>
              <w:numPr>
                <w:ilvl w:val="1"/>
                <w:numId w:val="7"/>
              </w:num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All the clients/Pc’s/laptops and servers should be added to the NBU domain. Any PC/server not added to the NBU domain will be disconnected from the network and the department will not be responsible for this action.</w:t>
            </w:r>
          </w:p>
          <w:p w:rsidR="00053A36" w:rsidRPr="00614D6C" w:rsidRDefault="00053A36" w:rsidP="00053A36">
            <w:pPr>
              <w:pStyle w:val="ListParagraph"/>
              <w:jc w:val="both"/>
              <w:rPr>
                <w:rFonts w:asciiTheme="majorBidi" w:hAnsiTheme="majorBidi" w:cstheme="majorBidi"/>
                <w:color w:val="000000"/>
                <w:sz w:val="12"/>
                <w:szCs w:val="12"/>
              </w:rPr>
            </w:pPr>
          </w:p>
          <w:p w:rsidR="00053A36" w:rsidRPr="00614D6C" w:rsidRDefault="00053A36" w:rsidP="00053A36">
            <w:pPr>
              <w:pStyle w:val="ListParagraph"/>
              <w:numPr>
                <w:ilvl w:val="1"/>
                <w:numId w:val="7"/>
              </w:num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All the departments should keep the data back-up for their Servers. In case of any hardware/media failure of the servers, network department will not be responsible for the lost data.</w:t>
            </w:r>
          </w:p>
          <w:p w:rsidR="00053A36" w:rsidRPr="00614D6C" w:rsidRDefault="00053A36" w:rsidP="00053A36">
            <w:pPr>
              <w:pStyle w:val="ListParagraph"/>
              <w:jc w:val="both"/>
              <w:rPr>
                <w:rFonts w:asciiTheme="majorBidi" w:hAnsiTheme="majorBidi" w:cstheme="majorBidi"/>
                <w:color w:val="000000"/>
                <w:sz w:val="12"/>
                <w:szCs w:val="12"/>
              </w:rPr>
            </w:pPr>
          </w:p>
          <w:p w:rsidR="00053A36" w:rsidRPr="00614D6C" w:rsidRDefault="00053A36" w:rsidP="00053A36">
            <w:pPr>
              <w:pStyle w:val="ListParagraph"/>
              <w:numPr>
                <w:ilvl w:val="1"/>
                <w:numId w:val="7"/>
              </w:num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All the department are requested to secure the servers credentials with a strong passport that should be minimum 8 characters including capital &amp; small letters, numbers and symbol. </w:t>
            </w:r>
          </w:p>
          <w:p w:rsidR="00053A36" w:rsidRPr="00614D6C" w:rsidRDefault="00053A36" w:rsidP="00053A36">
            <w:pPr>
              <w:pStyle w:val="ListParagraph"/>
              <w:jc w:val="both"/>
              <w:rPr>
                <w:rFonts w:asciiTheme="majorBidi" w:hAnsiTheme="majorBidi" w:cstheme="majorBidi"/>
                <w:color w:val="000000"/>
                <w:sz w:val="12"/>
                <w:szCs w:val="12"/>
              </w:rPr>
            </w:pPr>
          </w:p>
          <w:p w:rsidR="00053A36" w:rsidRPr="00614D6C" w:rsidRDefault="00053A36" w:rsidP="00053A36">
            <w:pPr>
              <w:pStyle w:val="ListParagraph"/>
              <w:numPr>
                <w:ilvl w:val="1"/>
                <w:numId w:val="7"/>
              </w:num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For security, compliance, and maintenance purposes, authorized personnel may monitor and audit equipment, systems, processes, and network traffic per the audit policy.</w:t>
            </w:r>
          </w:p>
          <w:p w:rsidR="00053A36" w:rsidRPr="00614D6C" w:rsidRDefault="00053A36" w:rsidP="00053A36">
            <w:pPr>
              <w:pStyle w:val="ListParagraph"/>
              <w:jc w:val="both"/>
              <w:rPr>
                <w:rFonts w:asciiTheme="majorBidi" w:hAnsiTheme="majorBidi" w:cstheme="majorBidi"/>
                <w:color w:val="000000"/>
                <w:sz w:val="12"/>
                <w:szCs w:val="12"/>
              </w:rPr>
            </w:pPr>
          </w:p>
          <w:p w:rsidR="00053A36" w:rsidRPr="00614D6C" w:rsidRDefault="00053A36" w:rsidP="00053A36">
            <w:pPr>
              <w:pStyle w:val="ListParagraph"/>
              <w:numPr>
                <w:ilvl w:val="1"/>
                <w:numId w:val="7"/>
              </w:num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 xml:space="preserve">Access to services should be logged and/or protected through access control methods such as web application, firewall if possible. </w:t>
            </w:r>
          </w:p>
          <w:p w:rsidR="00053A36" w:rsidRPr="00614D6C" w:rsidRDefault="00053A36" w:rsidP="00053A36">
            <w:pPr>
              <w:pStyle w:val="ListParagraph"/>
              <w:jc w:val="both"/>
              <w:rPr>
                <w:rFonts w:asciiTheme="majorBidi" w:hAnsiTheme="majorBidi" w:cstheme="majorBidi"/>
                <w:color w:val="000000"/>
                <w:sz w:val="12"/>
                <w:szCs w:val="12"/>
              </w:rPr>
            </w:pPr>
          </w:p>
          <w:p w:rsidR="00053A36" w:rsidRDefault="00053A36" w:rsidP="00053A36">
            <w:pPr>
              <w:pStyle w:val="ListParagraph"/>
              <w:numPr>
                <w:ilvl w:val="1"/>
                <w:numId w:val="7"/>
              </w:numPr>
              <w:jc w:val="both"/>
              <w:rPr>
                <w:rFonts w:asciiTheme="majorBidi" w:hAnsiTheme="majorBidi" w:cstheme="majorBidi"/>
                <w:color w:val="000000"/>
                <w:sz w:val="12"/>
                <w:szCs w:val="12"/>
              </w:rPr>
            </w:pPr>
            <w:r w:rsidRPr="00614D6C">
              <w:rPr>
                <w:rFonts w:asciiTheme="majorBidi" w:hAnsiTheme="majorBidi" w:cstheme="majorBidi"/>
                <w:color w:val="000000"/>
                <w:sz w:val="12"/>
                <w:szCs w:val="12"/>
              </w:rPr>
              <w:t>Any remote access using either RDP, SSH, Telnet or any other remote access to the organizational network must be reviewed and approved by the appropriate supervisor. All employees by default will have account settings set to deny remote access. Only upon approval will the account settings be changed to allow remote access.</w:t>
            </w:r>
          </w:p>
          <w:p w:rsidR="00614D6C" w:rsidRPr="00614D6C" w:rsidRDefault="00614D6C" w:rsidP="00614D6C">
            <w:pPr>
              <w:pStyle w:val="ListParagraph"/>
              <w:rPr>
                <w:rFonts w:asciiTheme="majorBidi" w:hAnsiTheme="majorBidi" w:cstheme="majorBidi"/>
                <w:color w:val="000000"/>
                <w:sz w:val="12"/>
                <w:szCs w:val="12"/>
              </w:rPr>
            </w:pPr>
          </w:p>
          <w:p w:rsidR="00614D6C" w:rsidRPr="00614D6C" w:rsidRDefault="00614D6C" w:rsidP="00614D6C">
            <w:pPr>
              <w:pStyle w:val="ListParagraph"/>
              <w:ind w:left="360"/>
              <w:jc w:val="both"/>
              <w:rPr>
                <w:rFonts w:asciiTheme="majorBidi" w:hAnsiTheme="majorBidi" w:cstheme="majorBidi"/>
                <w:color w:val="000000"/>
                <w:sz w:val="12"/>
                <w:szCs w:val="12"/>
              </w:rPr>
            </w:pPr>
          </w:p>
        </w:tc>
        <w:tc>
          <w:tcPr>
            <w:tcW w:w="4913" w:type="dxa"/>
            <w:gridSpan w:val="2"/>
            <w:tcBorders>
              <w:bottom w:val="nil"/>
            </w:tcBorders>
          </w:tcPr>
          <w:p w:rsidR="00053A36" w:rsidRPr="00614D6C" w:rsidRDefault="00053A36" w:rsidP="00053A36">
            <w:pPr>
              <w:bidi/>
              <w:jc w:val="both"/>
              <w:rPr>
                <w:sz w:val="12"/>
                <w:szCs w:val="12"/>
                <w:rtl/>
              </w:rPr>
            </w:pPr>
            <w:r w:rsidRPr="00614D6C">
              <w:rPr>
                <w:rFonts w:hint="cs"/>
                <w:b/>
                <w:bCs/>
                <w:sz w:val="12"/>
                <w:szCs w:val="12"/>
                <w:rtl/>
              </w:rPr>
              <w:t>1. الشروط والأحكام</w:t>
            </w:r>
            <w:r w:rsidRPr="00614D6C">
              <w:rPr>
                <w:rFonts w:hint="cs"/>
                <w:sz w:val="12"/>
                <w:szCs w:val="12"/>
                <w:rtl/>
              </w:rPr>
              <w:t xml:space="preserve"> </w:t>
            </w:r>
          </w:p>
          <w:p w:rsidR="00053A36" w:rsidRPr="00614D6C" w:rsidRDefault="00053A36" w:rsidP="00053A36">
            <w:pPr>
              <w:bidi/>
              <w:jc w:val="both"/>
              <w:rPr>
                <w:sz w:val="12"/>
                <w:szCs w:val="12"/>
                <w:rtl/>
              </w:rPr>
            </w:pPr>
          </w:p>
          <w:p w:rsidR="00053A36" w:rsidRPr="00614D6C" w:rsidRDefault="00053A36" w:rsidP="00053A36">
            <w:pPr>
              <w:pStyle w:val="HTMLPreformatted"/>
              <w:bidi/>
              <w:spacing w:line="360" w:lineRule="auto"/>
              <w:jc w:val="both"/>
              <w:rPr>
                <w:rFonts w:ascii="Times New Roman" w:eastAsia="PMingLiU" w:hAnsi="Times New Roman" w:cs="Times New Roman"/>
                <w:sz w:val="12"/>
                <w:szCs w:val="12"/>
                <w:lang w:eastAsia="zh-TW"/>
              </w:rPr>
            </w:pPr>
            <w:r w:rsidRPr="00614D6C">
              <w:rPr>
                <w:rFonts w:ascii="Times New Roman" w:eastAsia="PMingLiU" w:hAnsi="Times New Roman" w:cs="Times New Roman" w:hint="cs"/>
                <w:sz w:val="12"/>
                <w:szCs w:val="12"/>
                <w:rtl/>
                <w:lang w:eastAsia="zh-TW"/>
              </w:rPr>
              <w:t xml:space="preserve">1.1 ينص هذا الاتفاق على البنود والشروط التي وضعتها عمادة تقنية المعلومات سوف تضمن  للإدارات بجامعة الحدود الشمالية بما في ذلك كليات المرتبطة بعمادة تقنية المعلومات الخدمة سوف تقدم مجانا مهما كان الخدمة المضمونة ليست دائما مضمونة </w:t>
            </w:r>
          </w:p>
          <w:p w:rsidR="00053A36" w:rsidRPr="00614D6C" w:rsidRDefault="00053A36" w:rsidP="00053A36">
            <w:pPr>
              <w:bidi/>
              <w:spacing w:line="360" w:lineRule="auto"/>
              <w:jc w:val="both"/>
              <w:rPr>
                <w:sz w:val="12"/>
                <w:szCs w:val="12"/>
              </w:rPr>
            </w:pPr>
            <w:r w:rsidRPr="00614D6C">
              <w:rPr>
                <w:rFonts w:hint="cs"/>
                <w:sz w:val="12"/>
                <w:szCs w:val="12"/>
                <w:rtl/>
              </w:rPr>
              <w:t>2.1 الخدمة محددة بشروط وسياسات لتجهيز كبينة مخصصة أو مشتركة لمعداتك داخل مركز البيانات في الجامعة .</w:t>
            </w:r>
          </w:p>
          <w:p w:rsidR="00053A36" w:rsidRPr="00614D6C" w:rsidRDefault="00053A36" w:rsidP="00053A36">
            <w:pPr>
              <w:bidi/>
              <w:spacing w:line="360" w:lineRule="auto"/>
              <w:jc w:val="both"/>
              <w:rPr>
                <w:sz w:val="12"/>
                <w:szCs w:val="12"/>
                <w:rtl/>
              </w:rPr>
            </w:pPr>
            <w:r w:rsidRPr="00614D6C">
              <w:rPr>
                <w:rFonts w:hint="cs"/>
                <w:sz w:val="12"/>
                <w:szCs w:val="12"/>
                <w:rtl/>
              </w:rPr>
              <w:t>3.1 بشكل افتراضي كل الخوادم المستضافة متصلة بشبكة جامعة الحدود الشمالية بشبكة اتصال سريعة جدا وقابلة للوصول من شبكة الجامعة.وعلى المستخدم أن يطلب عنوان شبكة عام إذا أراد الوصول اليها عن طريق شبكة الإنترنت</w:t>
            </w:r>
          </w:p>
          <w:p w:rsidR="00053A36" w:rsidRPr="00614D6C" w:rsidRDefault="00053A36" w:rsidP="00053A36">
            <w:pPr>
              <w:bidi/>
              <w:spacing w:line="360" w:lineRule="auto"/>
              <w:jc w:val="both"/>
              <w:rPr>
                <w:sz w:val="12"/>
                <w:szCs w:val="12"/>
                <w:rtl/>
              </w:rPr>
            </w:pPr>
            <w:r w:rsidRPr="00614D6C">
              <w:rPr>
                <w:rFonts w:hint="cs"/>
                <w:sz w:val="12"/>
                <w:szCs w:val="12"/>
                <w:rtl/>
              </w:rPr>
              <w:t>4.1 خدمة الاستضافة للخوادم المادية والافتراضية محددة بـ 3 خوادم لكل طلب اذا المستخدم بحاجة الى اكثر من ذلك أو متطلبات محددة يجب التواصل مع عمادة تقنية المعلومات</w:t>
            </w:r>
          </w:p>
          <w:p w:rsidR="00053A36" w:rsidRPr="00614D6C" w:rsidRDefault="00053A36" w:rsidP="00053A36">
            <w:pPr>
              <w:bidi/>
              <w:spacing w:line="360" w:lineRule="auto"/>
              <w:jc w:val="both"/>
              <w:rPr>
                <w:sz w:val="12"/>
                <w:szCs w:val="12"/>
                <w:rtl/>
              </w:rPr>
            </w:pPr>
            <w:r w:rsidRPr="00614D6C">
              <w:rPr>
                <w:rFonts w:hint="cs"/>
                <w:sz w:val="12"/>
                <w:szCs w:val="12"/>
                <w:rtl/>
              </w:rPr>
              <w:t>5.1 سوف نستخدم مساعينا المعقولة للتأكد من أن خدمات الإستضافة مجهزة بمهارات وعناية معقولة وفقا لمعايير الجامعة ترتيبا لصيانة الجودة والأمان للخدمة المقدمة ، وأيضا أي خدمة مزودة من قبل الجامعة بالإمكان أن توقف من وقت لوقت أخر أو تحصر لتنفيذ حالة الطوارئ والإصلاحات و الصيانة والتطوير لإيقاف الضغط الزائد على الشبكة .</w:t>
            </w:r>
          </w:p>
          <w:p w:rsidR="00053A36" w:rsidRPr="00614D6C" w:rsidRDefault="00053A36" w:rsidP="00053A36">
            <w:pPr>
              <w:bidi/>
              <w:jc w:val="both"/>
              <w:rPr>
                <w:sz w:val="12"/>
                <w:szCs w:val="12"/>
                <w:rtl/>
              </w:rPr>
            </w:pPr>
            <w:r w:rsidRPr="00614D6C">
              <w:rPr>
                <w:rFonts w:hint="cs"/>
                <w:sz w:val="12"/>
                <w:szCs w:val="12"/>
                <w:rtl/>
              </w:rPr>
              <w:t xml:space="preserve"> </w:t>
            </w:r>
          </w:p>
          <w:p w:rsidR="00053A36" w:rsidRPr="00614D6C" w:rsidRDefault="00053A36" w:rsidP="00053A36">
            <w:pPr>
              <w:bidi/>
              <w:spacing w:line="276" w:lineRule="auto"/>
              <w:jc w:val="both"/>
              <w:rPr>
                <w:b/>
                <w:bCs/>
                <w:sz w:val="12"/>
                <w:szCs w:val="12"/>
                <w:rtl/>
              </w:rPr>
            </w:pPr>
            <w:r w:rsidRPr="00614D6C">
              <w:rPr>
                <w:rFonts w:hint="cs"/>
                <w:b/>
                <w:bCs/>
                <w:sz w:val="12"/>
                <w:szCs w:val="12"/>
                <w:rtl/>
              </w:rPr>
              <w:t xml:space="preserve">2. مدة الخدمة </w:t>
            </w:r>
          </w:p>
          <w:p w:rsidR="00053A36" w:rsidRPr="00614D6C" w:rsidRDefault="00053A36" w:rsidP="00053A36">
            <w:pPr>
              <w:bidi/>
              <w:spacing w:line="276" w:lineRule="auto"/>
              <w:jc w:val="both"/>
              <w:rPr>
                <w:sz w:val="12"/>
                <w:szCs w:val="12"/>
                <w:rtl/>
              </w:rPr>
            </w:pPr>
          </w:p>
          <w:p w:rsidR="00053A36" w:rsidRPr="00614D6C" w:rsidRDefault="00053A36" w:rsidP="00053A36">
            <w:pPr>
              <w:bidi/>
              <w:spacing w:line="276" w:lineRule="auto"/>
              <w:jc w:val="both"/>
              <w:rPr>
                <w:sz w:val="12"/>
                <w:szCs w:val="12"/>
                <w:rtl/>
              </w:rPr>
            </w:pPr>
            <w:r w:rsidRPr="00614D6C">
              <w:rPr>
                <w:rFonts w:hint="cs"/>
                <w:sz w:val="12"/>
                <w:szCs w:val="12"/>
                <w:rtl/>
              </w:rPr>
              <w:t>1.2 سوف نستخدم مساعينا المعقولة لتنشيط الخدمات في اقرب وقت ممكن ومع ذلك كل التواريخ هي تقديرات من طرفنا ولانستطيع أن نضمن أن تكون في الوقت المحدد .</w:t>
            </w:r>
          </w:p>
          <w:p w:rsidR="00053A36" w:rsidRPr="00614D6C" w:rsidRDefault="00053A36" w:rsidP="00053A36">
            <w:pPr>
              <w:bidi/>
              <w:spacing w:line="276" w:lineRule="auto"/>
              <w:jc w:val="both"/>
              <w:rPr>
                <w:sz w:val="12"/>
                <w:szCs w:val="12"/>
                <w:rtl/>
              </w:rPr>
            </w:pPr>
            <w:r w:rsidRPr="00614D6C">
              <w:rPr>
                <w:rFonts w:hint="cs"/>
                <w:sz w:val="12"/>
                <w:szCs w:val="12"/>
                <w:rtl/>
              </w:rPr>
              <w:t xml:space="preserve"> 2.2</w:t>
            </w:r>
            <w:r w:rsidRPr="00614D6C">
              <w:rPr>
                <w:sz w:val="12"/>
                <w:szCs w:val="12"/>
              </w:rPr>
              <w:t xml:space="preserve"> </w:t>
            </w:r>
            <w:r w:rsidRPr="00614D6C">
              <w:rPr>
                <w:rFonts w:hint="cs"/>
                <w:sz w:val="12"/>
                <w:szCs w:val="12"/>
                <w:rtl/>
              </w:rPr>
              <w:t>مالم يتم تحديد تاريخ انتهاء سوف يتم إيقاف الخدمة وفقا للحد الأدنى من الأيام من تاريخ التفعيل وليس طلب الخدمة .</w:t>
            </w:r>
          </w:p>
          <w:p w:rsidR="00053A36" w:rsidRPr="00614D6C" w:rsidRDefault="00053A36" w:rsidP="00053A36">
            <w:pPr>
              <w:bidi/>
              <w:spacing w:line="276" w:lineRule="auto"/>
              <w:jc w:val="both"/>
              <w:rPr>
                <w:sz w:val="12"/>
                <w:szCs w:val="12"/>
                <w:rtl/>
              </w:rPr>
            </w:pPr>
          </w:p>
          <w:p w:rsidR="00053A36" w:rsidRPr="00614D6C" w:rsidRDefault="00053A36" w:rsidP="00053A36">
            <w:pPr>
              <w:bidi/>
              <w:spacing w:line="276" w:lineRule="auto"/>
              <w:jc w:val="both"/>
              <w:rPr>
                <w:b/>
                <w:bCs/>
                <w:sz w:val="12"/>
                <w:szCs w:val="12"/>
                <w:rtl/>
              </w:rPr>
            </w:pPr>
            <w:r w:rsidRPr="00614D6C">
              <w:rPr>
                <w:rFonts w:hint="cs"/>
                <w:b/>
                <w:bCs/>
                <w:sz w:val="12"/>
                <w:szCs w:val="12"/>
                <w:rtl/>
              </w:rPr>
              <w:t>3. نهاية الخدمة</w:t>
            </w:r>
          </w:p>
          <w:p w:rsidR="00053A36" w:rsidRPr="00614D6C" w:rsidRDefault="00053A36" w:rsidP="00053A36">
            <w:pPr>
              <w:bidi/>
              <w:spacing w:line="276" w:lineRule="auto"/>
              <w:jc w:val="both"/>
              <w:rPr>
                <w:sz w:val="12"/>
                <w:szCs w:val="12"/>
              </w:rPr>
            </w:pPr>
            <w:r w:rsidRPr="00614D6C">
              <w:rPr>
                <w:rFonts w:hint="cs"/>
                <w:sz w:val="12"/>
                <w:szCs w:val="12"/>
                <w:rtl/>
              </w:rPr>
              <w:t>3.1 سوف ننهي الخدمة بعد 60 يوما من الإيضاح ويستثنى من ذلك الاجازات الرسمية</w:t>
            </w:r>
          </w:p>
          <w:p w:rsidR="00053A36" w:rsidRPr="00614D6C" w:rsidRDefault="00053A36" w:rsidP="00053A36">
            <w:pPr>
              <w:bidi/>
              <w:spacing w:line="276" w:lineRule="auto"/>
              <w:jc w:val="both"/>
              <w:rPr>
                <w:sz w:val="12"/>
                <w:szCs w:val="12"/>
                <w:rtl/>
              </w:rPr>
            </w:pPr>
            <w:r w:rsidRPr="00614D6C">
              <w:rPr>
                <w:rFonts w:hint="cs"/>
                <w:sz w:val="12"/>
                <w:szCs w:val="12"/>
                <w:rtl/>
              </w:rPr>
              <w:t>2.3 الجامعة لها الحق بالإلغاء وإيقاف الخدمة بدون إذن مسبق في حالة أي خطر من ناحية امن الشبكة أو إساءة أو إستخدام غير قانوني</w:t>
            </w:r>
          </w:p>
          <w:p w:rsidR="00053A36" w:rsidRPr="00614D6C" w:rsidRDefault="00053A36" w:rsidP="00053A36">
            <w:pPr>
              <w:bidi/>
              <w:jc w:val="both"/>
              <w:rPr>
                <w:sz w:val="12"/>
                <w:szCs w:val="12"/>
                <w:rtl/>
              </w:rPr>
            </w:pPr>
            <w:r w:rsidRPr="00614D6C">
              <w:rPr>
                <w:rFonts w:hint="cs"/>
                <w:sz w:val="12"/>
                <w:szCs w:val="12"/>
                <w:rtl/>
              </w:rPr>
              <w:t xml:space="preserve"> </w:t>
            </w:r>
          </w:p>
          <w:p w:rsidR="00053A36" w:rsidRPr="00614D6C" w:rsidRDefault="00053A36" w:rsidP="00053A36">
            <w:pPr>
              <w:bidi/>
              <w:jc w:val="both"/>
              <w:rPr>
                <w:sz w:val="12"/>
                <w:szCs w:val="12"/>
                <w:rtl/>
              </w:rPr>
            </w:pPr>
          </w:p>
          <w:p w:rsidR="00053A36" w:rsidRPr="00614D6C" w:rsidRDefault="00053A36" w:rsidP="00053A36">
            <w:pPr>
              <w:bidi/>
              <w:jc w:val="both"/>
              <w:rPr>
                <w:b/>
                <w:bCs/>
                <w:sz w:val="12"/>
                <w:szCs w:val="12"/>
                <w:rtl/>
              </w:rPr>
            </w:pPr>
            <w:r w:rsidRPr="00614D6C">
              <w:rPr>
                <w:rFonts w:hint="cs"/>
                <w:b/>
                <w:bCs/>
                <w:sz w:val="12"/>
                <w:szCs w:val="12"/>
                <w:rtl/>
              </w:rPr>
              <w:t xml:space="preserve">4. سياسات دعم أمن الشبكات والخوادم </w:t>
            </w:r>
          </w:p>
          <w:p w:rsidR="00053A36" w:rsidRPr="00614D6C" w:rsidRDefault="00053A36" w:rsidP="00053A36">
            <w:pPr>
              <w:bidi/>
              <w:jc w:val="both"/>
              <w:rPr>
                <w:sz w:val="12"/>
                <w:szCs w:val="12"/>
                <w:rtl/>
              </w:rPr>
            </w:pPr>
          </w:p>
          <w:p w:rsidR="00053A36" w:rsidRPr="00614D6C" w:rsidRDefault="00053A36" w:rsidP="00053A36">
            <w:pPr>
              <w:bidi/>
              <w:spacing w:line="360" w:lineRule="auto"/>
              <w:jc w:val="both"/>
              <w:rPr>
                <w:sz w:val="12"/>
                <w:szCs w:val="12"/>
                <w:rtl/>
              </w:rPr>
            </w:pPr>
            <w:r w:rsidRPr="00614D6C">
              <w:rPr>
                <w:rFonts w:hint="cs"/>
                <w:sz w:val="12"/>
                <w:szCs w:val="12"/>
                <w:rtl/>
              </w:rPr>
              <w:t>1.4</w:t>
            </w:r>
            <w:r w:rsidRPr="00614D6C">
              <w:rPr>
                <w:sz w:val="12"/>
                <w:szCs w:val="12"/>
              </w:rPr>
              <w:t xml:space="preserve"> </w:t>
            </w:r>
            <w:r w:rsidRPr="00614D6C">
              <w:rPr>
                <w:rFonts w:hint="cs"/>
                <w:sz w:val="12"/>
                <w:szCs w:val="12"/>
                <w:rtl/>
              </w:rPr>
              <w:t xml:space="preserve">القسم سوف يزود المستخدم بأمان عالي للشبكة وعنوان الشبكة للإتصال مع الشبكة الداخلية والشبكات العامة حسب الوضع المطلوب </w:t>
            </w:r>
          </w:p>
          <w:p w:rsidR="00053A36" w:rsidRPr="00614D6C" w:rsidRDefault="00053A36" w:rsidP="00053A36">
            <w:pPr>
              <w:bidi/>
              <w:spacing w:line="360" w:lineRule="auto"/>
              <w:jc w:val="both"/>
              <w:rPr>
                <w:sz w:val="12"/>
                <w:szCs w:val="12"/>
                <w:rtl/>
              </w:rPr>
            </w:pPr>
            <w:r w:rsidRPr="00614D6C">
              <w:rPr>
                <w:rFonts w:hint="cs"/>
                <w:sz w:val="12"/>
                <w:szCs w:val="12"/>
                <w:rtl/>
              </w:rPr>
              <w:t>2.4 القسم سوف يفتح المنافذ الأمنة في جدار الحماية فقط لأي اتصال داخلي للشبكة الداخلية والخارجية لجميع السيرفرات .</w:t>
            </w:r>
          </w:p>
          <w:p w:rsidR="00053A36" w:rsidRPr="00614D6C" w:rsidRDefault="00053A36" w:rsidP="00053A36">
            <w:pPr>
              <w:bidi/>
              <w:spacing w:line="360" w:lineRule="auto"/>
              <w:jc w:val="both"/>
              <w:rPr>
                <w:sz w:val="12"/>
                <w:szCs w:val="12"/>
              </w:rPr>
            </w:pPr>
            <w:r w:rsidRPr="00614D6C">
              <w:rPr>
                <w:rFonts w:hint="cs"/>
                <w:sz w:val="12"/>
                <w:szCs w:val="12"/>
                <w:rtl/>
              </w:rPr>
              <w:t>3.4</w:t>
            </w:r>
            <w:r w:rsidRPr="00614D6C">
              <w:rPr>
                <w:sz w:val="12"/>
                <w:szCs w:val="12"/>
              </w:rPr>
              <w:t xml:space="preserve"> </w:t>
            </w:r>
            <w:r w:rsidRPr="00614D6C">
              <w:rPr>
                <w:rFonts w:hint="cs"/>
                <w:sz w:val="12"/>
                <w:szCs w:val="12"/>
                <w:rtl/>
              </w:rPr>
              <w:t>المعايير سوف تطبق لأي مستخدم-جهاز مكتبي-جهاز محمول-وخوادم مرتبط بمجال  بجامعة الحدود الشمالية</w:t>
            </w:r>
          </w:p>
          <w:p w:rsidR="00053A36" w:rsidRPr="00614D6C" w:rsidRDefault="00053A36" w:rsidP="00053A36">
            <w:pPr>
              <w:bidi/>
              <w:spacing w:line="360" w:lineRule="auto"/>
              <w:jc w:val="both"/>
              <w:rPr>
                <w:sz w:val="12"/>
                <w:szCs w:val="12"/>
                <w:rtl/>
              </w:rPr>
            </w:pPr>
            <w:r w:rsidRPr="00614D6C">
              <w:rPr>
                <w:rFonts w:hint="cs"/>
                <w:sz w:val="12"/>
                <w:szCs w:val="12"/>
                <w:rtl/>
              </w:rPr>
              <w:t>4.4</w:t>
            </w:r>
            <w:r w:rsidRPr="00614D6C">
              <w:rPr>
                <w:sz w:val="12"/>
                <w:szCs w:val="12"/>
              </w:rPr>
              <w:t xml:space="preserve"> </w:t>
            </w:r>
            <w:r w:rsidRPr="00614D6C">
              <w:rPr>
                <w:rFonts w:hint="cs"/>
                <w:sz w:val="12"/>
                <w:szCs w:val="12"/>
                <w:rtl/>
              </w:rPr>
              <w:t xml:space="preserve">جميع العملاء </w:t>
            </w:r>
            <w:r w:rsidRPr="00614D6C">
              <w:rPr>
                <w:sz w:val="12"/>
                <w:szCs w:val="12"/>
                <w:rtl/>
              </w:rPr>
              <w:t>–</w:t>
            </w:r>
            <w:r w:rsidRPr="00614D6C">
              <w:rPr>
                <w:rFonts w:hint="cs"/>
                <w:sz w:val="12"/>
                <w:szCs w:val="12"/>
                <w:rtl/>
              </w:rPr>
              <w:t xml:space="preserve">الأجهزة المكتبية </w:t>
            </w:r>
            <w:r w:rsidRPr="00614D6C">
              <w:rPr>
                <w:sz w:val="12"/>
                <w:szCs w:val="12"/>
                <w:rtl/>
              </w:rPr>
              <w:t>–</w:t>
            </w:r>
            <w:r w:rsidRPr="00614D6C">
              <w:rPr>
                <w:rFonts w:hint="cs"/>
                <w:sz w:val="12"/>
                <w:szCs w:val="12"/>
                <w:rtl/>
              </w:rPr>
              <w:t xml:space="preserve"> والأجهزة المحمولة يجب أن تضاف لمجال جامعة الحدود الشمالية أي جهاز كمبيوتر أو خادم غير مضاف للمجال سوف تفصل عنه الشبكة حيث ان عمادة تقنية المعلومات غير مسؤولة عن هذا الإجراء </w:t>
            </w:r>
          </w:p>
          <w:p w:rsidR="00053A36" w:rsidRPr="00614D6C" w:rsidRDefault="00053A36" w:rsidP="00053A36">
            <w:pPr>
              <w:bidi/>
              <w:spacing w:line="360" w:lineRule="auto"/>
              <w:jc w:val="both"/>
              <w:rPr>
                <w:sz w:val="12"/>
                <w:szCs w:val="12"/>
                <w:rtl/>
              </w:rPr>
            </w:pPr>
            <w:r w:rsidRPr="00614D6C">
              <w:rPr>
                <w:rFonts w:hint="cs"/>
                <w:sz w:val="12"/>
                <w:szCs w:val="12"/>
                <w:rtl/>
              </w:rPr>
              <w:t>5.4  يجب على كل الأقسام أن تحفظ نسخة احتياطية لخوادمهم في حال أي فشل في الهاردوي</w:t>
            </w:r>
            <w:r w:rsidRPr="00614D6C">
              <w:rPr>
                <w:sz w:val="12"/>
                <w:szCs w:val="12"/>
                <w:rtl/>
              </w:rPr>
              <w:t>ر</w:t>
            </w:r>
            <w:r w:rsidRPr="00614D6C">
              <w:rPr>
                <w:rFonts w:hint="cs"/>
                <w:sz w:val="12"/>
                <w:szCs w:val="12"/>
                <w:rtl/>
              </w:rPr>
              <w:t xml:space="preserve"> للخادم حيث ان عمادة تقنية المعلومات  لن تكون مسؤولة عن فقدان البيانات</w:t>
            </w:r>
          </w:p>
          <w:p w:rsidR="00053A36" w:rsidRPr="00614D6C" w:rsidRDefault="00053A36" w:rsidP="00053A36">
            <w:pPr>
              <w:bidi/>
              <w:spacing w:line="360" w:lineRule="auto"/>
              <w:jc w:val="both"/>
              <w:rPr>
                <w:sz w:val="12"/>
                <w:szCs w:val="12"/>
                <w:rtl/>
              </w:rPr>
            </w:pPr>
            <w:r w:rsidRPr="00614D6C">
              <w:rPr>
                <w:rFonts w:hint="cs"/>
                <w:sz w:val="12"/>
                <w:szCs w:val="12"/>
                <w:rtl/>
              </w:rPr>
              <w:t>6.4</w:t>
            </w:r>
            <w:r w:rsidRPr="00614D6C">
              <w:rPr>
                <w:sz w:val="12"/>
                <w:szCs w:val="12"/>
              </w:rPr>
              <w:t xml:space="preserve"> </w:t>
            </w:r>
            <w:r w:rsidRPr="00614D6C">
              <w:rPr>
                <w:rFonts w:hint="cs"/>
                <w:sz w:val="12"/>
                <w:szCs w:val="12"/>
                <w:rtl/>
              </w:rPr>
              <w:t>على كل الأقسام أن تؤمن الخوادم بكلمة مرور قوية ومن المفترض أن لا تكو</w:t>
            </w:r>
            <w:r w:rsidRPr="00614D6C">
              <w:rPr>
                <w:sz w:val="12"/>
                <w:szCs w:val="12"/>
                <w:rtl/>
              </w:rPr>
              <w:t>ن</w:t>
            </w:r>
            <w:r w:rsidRPr="00614D6C">
              <w:rPr>
                <w:rFonts w:hint="cs"/>
                <w:sz w:val="12"/>
                <w:szCs w:val="12"/>
                <w:rtl/>
              </w:rPr>
              <w:t xml:space="preserve"> أقل من 8 حروف كبيرة أو صغيرة ، ارقام ، رموز خاصة </w:t>
            </w:r>
          </w:p>
          <w:p w:rsidR="00053A36" w:rsidRPr="00614D6C" w:rsidRDefault="00053A36" w:rsidP="00053A36">
            <w:pPr>
              <w:bidi/>
              <w:spacing w:line="360" w:lineRule="auto"/>
              <w:jc w:val="both"/>
              <w:rPr>
                <w:sz w:val="12"/>
                <w:szCs w:val="12"/>
                <w:rtl/>
              </w:rPr>
            </w:pPr>
          </w:p>
          <w:p w:rsidR="00053A36" w:rsidRPr="00614D6C" w:rsidRDefault="00053A36" w:rsidP="00053A36">
            <w:pPr>
              <w:bidi/>
              <w:spacing w:line="360" w:lineRule="auto"/>
              <w:jc w:val="both"/>
              <w:rPr>
                <w:sz w:val="12"/>
                <w:szCs w:val="12"/>
                <w:rtl/>
              </w:rPr>
            </w:pPr>
            <w:r w:rsidRPr="00614D6C">
              <w:rPr>
                <w:rFonts w:hint="cs"/>
                <w:sz w:val="12"/>
                <w:szCs w:val="12"/>
                <w:rtl/>
              </w:rPr>
              <w:t>7.4</w:t>
            </w:r>
            <w:r w:rsidRPr="00614D6C">
              <w:rPr>
                <w:sz w:val="12"/>
                <w:szCs w:val="12"/>
              </w:rPr>
              <w:t xml:space="preserve"> </w:t>
            </w:r>
            <w:r w:rsidRPr="00614D6C">
              <w:rPr>
                <w:rFonts w:hint="cs"/>
                <w:sz w:val="12"/>
                <w:szCs w:val="12"/>
                <w:rtl/>
              </w:rPr>
              <w:t xml:space="preserve">لأغراض الأمان- الالتزام والصيانة  سيكون هناك أشخاص مخولين للمراقبة والتدقيق للمعدات العمليات وحجم الشبكة وفقا لسياسة التدقيق </w:t>
            </w:r>
          </w:p>
          <w:p w:rsidR="00053A36" w:rsidRPr="00614D6C" w:rsidRDefault="00053A36" w:rsidP="00053A36">
            <w:pPr>
              <w:bidi/>
              <w:spacing w:line="360" w:lineRule="auto"/>
              <w:jc w:val="both"/>
              <w:rPr>
                <w:sz w:val="12"/>
                <w:szCs w:val="12"/>
                <w:rtl/>
              </w:rPr>
            </w:pPr>
            <w:r w:rsidRPr="00614D6C">
              <w:rPr>
                <w:rFonts w:hint="cs"/>
                <w:sz w:val="12"/>
                <w:szCs w:val="12"/>
                <w:rtl/>
              </w:rPr>
              <w:t xml:space="preserve">8.4الدخول للخدمة يجب أن يكون محمي من خلال وسائل التحكم بالاتصال مثل تطبيقات الويب جدار الحماية إذا بالإمكان </w:t>
            </w:r>
          </w:p>
          <w:p w:rsidR="00053A36" w:rsidRPr="00614D6C" w:rsidRDefault="00053A36" w:rsidP="00053A36">
            <w:pPr>
              <w:bidi/>
              <w:spacing w:line="360" w:lineRule="auto"/>
              <w:jc w:val="both"/>
              <w:rPr>
                <w:sz w:val="12"/>
                <w:szCs w:val="12"/>
                <w:rtl/>
              </w:rPr>
            </w:pPr>
            <w:r w:rsidRPr="00614D6C">
              <w:rPr>
                <w:rFonts w:hint="cs"/>
                <w:sz w:val="12"/>
                <w:szCs w:val="12"/>
                <w:rtl/>
              </w:rPr>
              <w:t>9.4</w:t>
            </w:r>
            <w:r w:rsidRPr="00614D6C">
              <w:rPr>
                <w:sz w:val="12"/>
                <w:szCs w:val="12"/>
              </w:rPr>
              <w:t xml:space="preserve"> </w:t>
            </w:r>
            <w:r w:rsidRPr="00614D6C">
              <w:rPr>
                <w:rFonts w:hint="cs"/>
                <w:sz w:val="12"/>
                <w:szCs w:val="12"/>
                <w:rtl/>
              </w:rPr>
              <w:t xml:space="preserve">أي اتصال عن بعد باستخدام </w:t>
            </w:r>
            <w:r w:rsidRPr="00614D6C">
              <w:rPr>
                <w:sz w:val="12"/>
                <w:szCs w:val="12"/>
              </w:rPr>
              <w:t xml:space="preserve"> RDP-SSH-TELNET</w:t>
            </w:r>
            <w:r w:rsidRPr="00614D6C">
              <w:rPr>
                <w:rFonts w:hint="cs"/>
                <w:sz w:val="12"/>
                <w:szCs w:val="12"/>
                <w:rtl/>
              </w:rPr>
              <w:t xml:space="preserve">للشبكة </w:t>
            </w:r>
          </w:p>
          <w:p w:rsidR="00053A36" w:rsidRPr="00614D6C" w:rsidRDefault="00053A36" w:rsidP="00053A36">
            <w:pPr>
              <w:bidi/>
              <w:spacing w:line="360" w:lineRule="auto"/>
              <w:jc w:val="both"/>
              <w:rPr>
                <w:sz w:val="12"/>
                <w:szCs w:val="12"/>
                <w:rtl/>
              </w:rPr>
            </w:pPr>
            <w:r w:rsidRPr="00614D6C">
              <w:rPr>
                <w:rFonts w:hint="cs"/>
                <w:sz w:val="12"/>
                <w:szCs w:val="12"/>
                <w:rtl/>
              </w:rPr>
              <w:t xml:space="preserve">يجب الموافقة عليها من المشرف المناسب وجميع الموظفين افتراضيا لهم الحق في منع الوصول عن بعد الا بموافقة مسبقة     </w:t>
            </w:r>
          </w:p>
          <w:p w:rsidR="00053A36" w:rsidRPr="00614D6C" w:rsidRDefault="00053A36" w:rsidP="00053A36">
            <w:pPr>
              <w:bidi/>
              <w:rPr>
                <w:sz w:val="12"/>
                <w:szCs w:val="12"/>
                <w:rtl/>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p w:rsidR="00053A36" w:rsidRPr="00614D6C" w:rsidRDefault="00053A36" w:rsidP="00053A36">
            <w:pPr>
              <w:rPr>
                <w:b/>
                <w:bCs/>
                <w:sz w:val="12"/>
                <w:szCs w:val="12"/>
              </w:rPr>
            </w:pPr>
          </w:p>
        </w:tc>
      </w:tr>
      <w:tr w:rsidR="00614D6C" w:rsidRPr="00614D6C" w:rsidTr="00614D6C">
        <w:trPr>
          <w:trHeight w:val="276"/>
        </w:trPr>
        <w:tc>
          <w:tcPr>
            <w:tcW w:w="817" w:type="dxa"/>
            <w:tcBorders>
              <w:top w:val="nil"/>
              <w:bottom w:val="nil"/>
              <w:right w:val="nil"/>
            </w:tcBorders>
            <w:vAlign w:val="center"/>
          </w:tcPr>
          <w:p w:rsidR="00614D6C" w:rsidRPr="00614D6C" w:rsidRDefault="00614D6C" w:rsidP="00614D6C">
            <w:pPr>
              <w:jc w:val="right"/>
              <w:rPr>
                <w:rFonts w:asciiTheme="majorBidi" w:hAnsiTheme="majorBidi" w:cstheme="majorBidi"/>
                <w:b/>
                <w:bCs/>
                <w:color w:val="000000"/>
                <w:sz w:val="12"/>
                <w:szCs w:val="12"/>
              </w:rPr>
            </w:pPr>
            <w:r w:rsidRPr="00614D6C">
              <w:rPr>
                <w:b/>
                <w:bCs/>
                <w:sz w:val="12"/>
                <w:szCs w:val="12"/>
              </w:rPr>
              <w:t>Name</w:t>
            </w:r>
            <w:r w:rsidRPr="00614D6C">
              <w:rPr>
                <w:rFonts w:asciiTheme="majorBidi" w:hAnsiTheme="majorBidi" w:cstheme="majorBidi"/>
                <w:b/>
                <w:bCs/>
                <w:color w:val="000000"/>
                <w:sz w:val="12"/>
                <w:szCs w:val="12"/>
              </w:rPr>
              <w:t>:</w:t>
            </w:r>
          </w:p>
        </w:tc>
        <w:tc>
          <w:tcPr>
            <w:tcW w:w="4095" w:type="dxa"/>
            <w:tcBorders>
              <w:top w:val="nil"/>
              <w:left w:val="nil"/>
              <w:bottom w:val="nil"/>
              <w:right w:val="single" w:sz="4" w:space="0" w:color="auto"/>
            </w:tcBorders>
            <w:vAlign w:val="center"/>
          </w:tcPr>
          <w:p w:rsidR="00614D6C" w:rsidRPr="00614D6C" w:rsidRDefault="00614D6C" w:rsidP="00614D6C">
            <w:pPr>
              <w:jc w:val="right"/>
              <w:rPr>
                <w:b/>
                <w:bCs/>
                <w:sz w:val="12"/>
                <w:szCs w:val="12"/>
                <w:rtl/>
              </w:rPr>
            </w:pPr>
            <w:r w:rsidRPr="00614D6C">
              <w:rPr>
                <w:b/>
                <w:bCs/>
                <w:sz w:val="12"/>
                <w:szCs w:val="12"/>
              </w:rPr>
              <w:t>________________________________________________________________</w:t>
            </w:r>
          </w:p>
        </w:tc>
        <w:tc>
          <w:tcPr>
            <w:tcW w:w="4268" w:type="dxa"/>
            <w:tcBorders>
              <w:top w:val="nil"/>
              <w:left w:val="single" w:sz="4" w:space="0" w:color="auto"/>
              <w:bottom w:val="nil"/>
              <w:right w:val="nil"/>
            </w:tcBorders>
            <w:vAlign w:val="center"/>
          </w:tcPr>
          <w:p w:rsidR="00614D6C" w:rsidRPr="00614D6C" w:rsidRDefault="00614D6C" w:rsidP="00614D6C">
            <w:pPr>
              <w:jc w:val="center"/>
              <w:rPr>
                <w:b/>
                <w:bCs/>
              </w:rPr>
            </w:pPr>
            <w:r w:rsidRPr="00614D6C">
              <w:rPr>
                <w:b/>
                <w:bCs/>
                <w:sz w:val="12"/>
                <w:szCs w:val="12"/>
              </w:rPr>
              <w:t>___________________________________________________________________</w:t>
            </w:r>
          </w:p>
        </w:tc>
        <w:tc>
          <w:tcPr>
            <w:tcW w:w="645" w:type="dxa"/>
            <w:tcBorders>
              <w:top w:val="nil"/>
              <w:left w:val="nil"/>
              <w:bottom w:val="nil"/>
            </w:tcBorders>
            <w:vAlign w:val="center"/>
          </w:tcPr>
          <w:p w:rsidR="00614D6C" w:rsidRPr="00614D6C" w:rsidRDefault="00614D6C" w:rsidP="00614D6C">
            <w:pPr>
              <w:jc w:val="center"/>
              <w:rPr>
                <w:b/>
                <w:bCs/>
                <w:sz w:val="12"/>
                <w:szCs w:val="12"/>
                <w:rtl/>
              </w:rPr>
            </w:pPr>
            <w:r w:rsidRPr="00614D6C">
              <w:rPr>
                <w:rFonts w:hint="cs"/>
                <w:b/>
                <w:bCs/>
                <w:sz w:val="12"/>
                <w:szCs w:val="12"/>
                <w:rtl/>
              </w:rPr>
              <w:t>الاسم:</w:t>
            </w:r>
          </w:p>
        </w:tc>
      </w:tr>
      <w:tr w:rsidR="00614D6C" w:rsidRPr="00614D6C" w:rsidTr="00614D6C">
        <w:trPr>
          <w:trHeight w:val="276"/>
        </w:trPr>
        <w:tc>
          <w:tcPr>
            <w:tcW w:w="817" w:type="dxa"/>
            <w:tcBorders>
              <w:top w:val="nil"/>
              <w:bottom w:val="nil"/>
              <w:right w:val="nil"/>
            </w:tcBorders>
            <w:vAlign w:val="center"/>
          </w:tcPr>
          <w:p w:rsidR="00614D6C" w:rsidRPr="00614D6C" w:rsidRDefault="00614D6C" w:rsidP="00614D6C">
            <w:pPr>
              <w:jc w:val="right"/>
              <w:rPr>
                <w:rFonts w:asciiTheme="majorBidi" w:hAnsiTheme="majorBidi" w:cstheme="majorBidi"/>
                <w:b/>
                <w:bCs/>
                <w:color w:val="000000"/>
                <w:sz w:val="12"/>
                <w:szCs w:val="12"/>
              </w:rPr>
            </w:pPr>
            <w:r w:rsidRPr="00614D6C">
              <w:rPr>
                <w:b/>
                <w:bCs/>
                <w:sz w:val="12"/>
                <w:szCs w:val="12"/>
              </w:rPr>
              <w:t>Job Title</w:t>
            </w:r>
            <w:r w:rsidRPr="00614D6C">
              <w:rPr>
                <w:rFonts w:asciiTheme="majorBidi" w:hAnsiTheme="majorBidi" w:cstheme="majorBidi"/>
                <w:b/>
                <w:bCs/>
                <w:color w:val="000000"/>
                <w:sz w:val="12"/>
                <w:szCs w:val="12"/>
              </w:rPr>
              <w:t>:</w:t>
            </w:r>
          </w:p>
        </w:tc>
        <w:tc>
          <w:tcPr>
            <w:tcW w:w="4095" w:type="dxa"/>
            <w:tcBorders>
              <w:top w:val="nil"/>
              <w:left w:val="nil"/>
              <w:bottom w:val="nil"/>
              <w:right w:val="single" w:sz="4" w:space="0" w:color="auto"/>
            </w:tcBorders>
            <w:vAlign w:val="center"/>
          </w:tcPr>
          <w:p w:rsidR="00614D6C" w:rsidRPr="00614D6C" w:rsidRDefault="00614D6C" w:rsidP="00614D6C">
            <w:pPr>
              <w:jc w:val="right"/>
              <w:rPr>
                <w:b/>
                <w:bCs/>
                <w:sz w:val="12"/>
                <w:szCs w:val="12"/>
                <w:rtl/>
              </w:rPr>
            </w:pPr>
            <w:r w:rsidRPr="00614D6C">
              <w:rPr>
                <w:b/>
                <w:bCs/>
                <w:sz w:val="12"/>
                <w:szCs w:val="12"/>
              </w:rPr>
              <w:t>________________________________________________________________</w:t>
            </w:r>
          </w:p>
        </w:tc>
        <w:tc>
          <w:tcPr>
            <w:tcW w:w="4268" w:type="dxa"/>
            <w:tcBorders>
              <w:top w:val="nil"/>
              <w:left w:val="single" w:sz="4" w:space="0" w:color="auto"/>
              <w:bottom w:val="nil"/>
              <w:right w:val="nil"/>
            </w:tcBorders>
            <w:vAlign w:val="center"/>
          </w:tcPr>
          <w:p w:rsidR="00614D6C" w:rsidRPr="00614D6C" w:rsidRDefault="00614D6C" w:rsidP="00614D6C">
            <w:pPr>
              <w:jc w:val="center"/>
              <w:rPr>
                <w:b/>
                <w:bCs/>
              </w:rPr>
            </w:pPr>
            <w:r w:rsidRPr="00614D6C">
              <w:rPr>
                <w:b/>
                <w:bCs/>
                <w:sz w:val="12"/>
                <w:szCs w:val="12"/>
              </w:rPr>
              <w:t>___________________________________________________________________</w:t>
            </w:r>
          </w:p>
        </w:tc>
        <w:tc>
          <w:tcPr>
            <w:tcW w:w="645" w:type="dxa"/>
            <w:tcBorders>
              <w:top w:val="nil"/>
              <w:left w:val="nil"/>
              <w:bottom w:val="nil"/>
            </w:tcBorders>
            <w:vAlign w:val="center"/>
          </w:tcPr>
          <w:p w:rsidR="00614D6C" w:rsidRPr="00614D6C" w:rsidRDefault="00614D6C" w:rsidP="00614D6C">
            <w:pPr>
              <w:jc w:val="center"/>
              <w:rPr>
                <w:b/>
                <w:bCs/>
                <w:sz w:val="12"/>
                <w:szCs w:val="12"/>
              </w:rPr>
            </w:pPr>
            <w:r w:rsidRPr="00614D6C">
              <w:rPr>
                <w:rFonts w:hint="cs"/>
                <w:b/>
                <w:bCs/>
                <w:sz w:val="12"/>
                <w:szCs w:val="12"/>
                <w:rtl/>
              </w:rPr>
              <w:t>الوظيفة:</w:t>
            </w:r>
          </w:p>
        </w:tc>
      </w:tr>
      <w:tr w:rsidR="00614D6C" w:rsidRPr="00614D6C" w:rsidTr="00614D6C">
        <w:trPr>
          <w:trHeight w:val="276"/>
        </w:trPr>
        <w:tc>
          <w:tcPr>
            <w:tcW w:w="817" w:type="dxa"/>
            <w:tcBorders>
              <w:top w:val="nil"/>
              <w:bottom w:val="nil"/>
              <w:right w:val="nil"/>
            </w:tcBorders>
            <w:vAlign w:val="center"/>
          </w:tcPr>
          <w:p w:rsidR="00614D6C" w:rsidRPr="00614D6C" w:rsidRDefault="00614D6C" w:rsidP="00614D6C">
            <w:pPr>
              <w:jc w:val="right"/>
              <w:rPr>
                <w:rFonts w:asciiTheme="majorBidi" w:hAnsiTheme="majorBidi" w:cstheme="majorBidi"/>
                <w:b/>
                <w:bCs/>
                <w:color w:val="000000"/>
                <w:sz w:val="12"/>
                <w:szCs w:val="12"/>
              </w:rPr>
            </w:pPr>
            <w:r w:rsidRPr="00614D6C">
              <w:rPr>
                <w:b/>
                <w:bCs/>
                <w:sz w:val="12"/>
                <w:szCs w:val="12"/>
              </w:rPr>
              <w:t>Signature</w:t>
            </w:r>
            <w:r w:rsidRPr="00614D6C">
              <w:rPr>
                <w:rFonts w:asciiTheme="majorBidi" w:hAnsiTheme="majorBidi" w:cstheme="majorBidi"/>
                <w:b/>
                <w:bCs/>
                <w:color w:val="000000"/>
                <w:sz w:val="12"/>
                <w:szCs w:val="12"/>
              </w:rPr>
              <w:t>:</w:t>
            </w:r>
          </w:p>
        </w:tc>
        <w:tc>
          <w:tcPr>
            <w:tcW w:w="4095" w:type="dxa"/>
            <w:tcBorders>
              <w:top w:val="nil"/>
              <w:left w:val="nil"/>
              <w:bottom w:val="nil"/>
              <w:right w:val="single" w:sz="4" w:space="0" w:color="auto"/>
            </w:tcBorders>
            <w:vAlign w:val="center"/>
          </w:tcPr>
          <w:p w:rsidR="00614D6C" w:rsidRPr="00614D6C" w:rsidRDefault="00614D6C" w:rsidP="00614D6C">
            <w:pPr>
              <w:jc w:val="right"/>
              <w:rPr>
                <w:b/>
                <w:bCs/>
                <w:sz w:val="12"/>
                <w:szCs w:val="12"/>
                <w:rtl/>
              </w:rPr>
            </w:pPr>
            <w:r w:rsidRPr="00614D6C">
              <w:rPr>
                <w:b/>
                <w:bCs/>
                <w:sz w:val="12"/>
                <w:szCs w:val="12"/>
              </w:rPr>
              <w:t>________________________________________________________________</w:t>
            </w:r>
          </w:p>
        </w:tc>
        <w:tc>
          <w:tcPr>
            <w:tcW w:w="4268" w:type="dxa"/>
            <w:tcBorders>
              <w:top w:val="nil"/>
              <w:left w:val="single" w:sz="4" w:space="0" w:color="auto"/>
              <w:bottom w:val="nil"/>
              <w:right w:val="nil"/>
            </w:tcBorders>
            <w:vAlign w:val="center"/>
          </w:tcPr>
          <w:p w:rsidR="00614D6C" w:rsidRPr="00614D6C" w:rsidRDefault="00614D6C" w:rsidP="00614D6C">
            <w:pPr>
              <w:jc w:val="center"/>
              <w:rPr>
                <w:b/>
                <w:bCs/>
              </w:rPr>
            </w:pPr>
            <w:r w:rsidRPr="00614D6C">
              <w:rPr>
                <w:b/>
                <w:bCs/>
                <w:sz w:val="12"/>
                <w:szCs w:val="12"/>
              </w:rPr>
              <w:t>___________________________________________________________________</w:t>
            </w:r>
          </w:p>
        </w:tc>
        <w:tc>
          <w:tcPr>
            <w:tcW w:w="645" w:type="dxa"/>
            <w:tcBorders>
              <w:top w:val="nil"/>
              <w:left w:val="nil"/>
              <w:bottom w:val="nil"/>
            </w:tcBorders>
            <w:vAlign w:val="center"/>
          </w:tcPr>
          <w:p w:rsidR="00614D6C" w:rsidRPr="00614D6C" w:rsidRDefault="00614D6C" w:rsidP="00614D6C">
            <w:pPr>
              <w:jc w:val="center"/>
              <w:rPr>
                <w:b/>
                <w:bCs/>
                <w:sz w:val="12"/>
                <w:szCs w:val="12"/>
                <w:rtl/>
              </w:rPr>
            </w:pPr>
            <w:r w:rsidRPr="00614D6C">
              <w:rPr>
                <w:rFonts w:hint="cs"/>
                <w:b/>
                <w:bCs/>
                <w:sz w:val="12"/>
                <w:szCs w:val="12"/>
                <w:rtl/>
              </w:rPr>
              <w:t>التوقيع:</w:t>
            </w:r>
          </w:p>
        </w:tc>
      </w:tr>
      <w:tr w:rsidR="00614D6C" w:rsidRPr="00614D6C" w:rsidTr="00614D6C">
        <w:trPr>
          <w:trHeight w:val="276"/>
        </w:trPr>
        <w:tc>
          <w:tcPr>
            <w:tcW w:w="817" w:type="dxa"/>
            <w:tcBorders>
              <w:top w:val="nil"/>
              <w:right w:val="nil"/>
            </w:tcBorders>
            <w:vAlign w:val="center"/>
          </w:tcPr>
          <w:p w:rsidR="00614D6C" w:rsidRPr="00614D6C" w:rsidRDefault="00614D6C" w:rsidP="00614D6C">
            <w:pPr>
              <w:jc w:val="right"/>
              <w:rPr>
                <w:rFonts w:asciiTheme="majorBidi" w:hAnsiTheme="majorBidi" w:cstheme="majorBidi"/>
                <w:b/>
                <w:bCs/>
                <w:color w:val="000000"/>
                <w:sz w:val="12"/>
                <w:szCs w:val="12"/>
              </w:rPr>
            </w:pPr>
            <w:r w:rsidRPr="00614D6C">
              <w:rPr>
                <w:b/>
                <w:bCs/>
                <w:sz w:val="12"/>
                <w:szCs w:val="12"/>
              </w:rPr>
              <w:t>Date:</w:t>
            </w:r>
          </w:p>
        </w:tc>
        <w:tc>
          <w:tcPr>
            <w:tcW w:w="4095" w:type="dxa"/>
            <w:tcBorders>
              <w:top w:val="nil"/>
              <w:left w:val="nil"/>
              <w:right w:val="single" w:sz="4" w:space="0" w:color="auto"/>
            </w:tcBorders>
            <w:vAlign w:val="center"/>
          </w:tcPr>
          <w:p w:rsidR="00614D6C" w:rsidRPr="00614D6C" w:rsidRDefault="00614D6C" w:rsidP="00614D6C">
            <w:pPr>
              <w:jc w:val="right"/>
              <w:rPr>
                <w:b/>
                <w:bCs/>
                <w:sz w:val="12"/>
                <w:szCs w:val="12"/>
                <w:rtl/>
              </w:rPr>
            </w:pPr>
            <w:r w:rsidRPr="00614D6C">
              <w:rPr>
                <w:b/>
                <w:bCs/>
                <w:sz w:val="12"/>
                <w:szCs w:val="12"/>
              </w:rPr>
              <w:t>________________________________________________________________</w:t>
            </w:r>
          </w:p>
        </w:tc>
        <w:tc>
          <w:tcPr>
            <w:tcW w:w="4268" w:type="dxa"/>
            <w:tcBorders>
              <w:top w:val="nil"/>
              <w:left w:val="single" w:sz="4" w:space="0" w:color="auto"/>
              <w:right w:val="nil"/>
            </w:tcBorders>
            <w:vAlign w:val="center"/>
          </w:tcPr>
          <w:p w:rsidR="00614D6C" w:rsidRPr="00614D6C" w:rsidRDefault="00614D6C" w:rsidP="00614D6C">
            <w:pPr>
              <w:jc w:val="center"/>
              <w:rPr>
                <w:b/>
                <w:bCs/>
              </w:rPr>
            </w:pPr>
            <w:r w:rsidRPr="00614D6C">
              <w:rPr>
                <w:b/>
                <w:bCs/>
                <w:sz w:val="12"/>
                <w:szCs w:val="12"/>
              </w:rPr>
              <w:t>___________________________________________________________________</w:t>
            </w:r>
          </w:p>
        </w:tc>
        <w:tc>
          <w:tcPr>
            <w:tcW w:w="645" w:type="dxa"/>
            <w:tcBorders>
              <w:top w:val="nil"/>
              <w:left w:val="nil"/>
            </w:tcBorders>
            <w:vAlign w:val="center"/>
          </w:tcPr>
          <w:p w:rsidR="00614D6C" w:rsidRPr="00614D6C" w:rsidRDefault="00614D6C" w:rsidP="00614D6C">
            <w:pPr>
              <w:jc w:val="center"/>
              <w:rPr>
                <w:b/>
                <w:bCs/>
                <w:sz w:val="12"/>
                <w:szCs w:val="12"/>
                <w:rtl/>
              </w:rPr>
            </w:pPr>
            <w:r w:rsidRPr="00614D6C">
              <w:rPr>
                <w:rFonts w:hint="cs"/>
                <w:b/>
                <w:bCs/>
                <w:sz w:val="12"/>
                <w:szCs w:val="12"/>
                <w:rtl/>
              </w:rPr>
              <w:t>التاريخ:</w:t>
            </w:r>
          </w:p>
        </w:tc>
      </w:tr>
    </w:tbl>
    <w:p w:rsidR="00185CBE" w:rsidRPr="001B7214" w:rsidRDefault="00185CBE" w:rsidP="00592C88">
      <w:pPr>
        <w:rPr>
          <w:sz w:val="20"/>
          <w:szCs w:val="20"/>
        </w:rPr>
      </w:pPr>
    </w:p>
    <w:sectPr w:rsidR="00185CBE" w:rsidRPr="001B7214" w:rsidSect="00630204">
      <w:headerReference w:type="default" r:id="rId8"/>
      <w:footerReference w:type="default" r:id="rId9"/>
      <w:pgSz w:w="11900" w:h="16840" w:code="9"/>
      <w:pgMar w:top="2340" w:right="1440" w:bottom="1440"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34E" w:rsidRDefault="00B1534E" w:rsidP="00106751">
      <w:r>
        <w:separator/>
      </w:r>
    </w:p>
  </w:endnote>
  <w:endnote w:type="continuationSeparator" w:id="0">
    <w:p w:rsidR="00B1534E" w:rsidRDefault="00B1534E" w:rsidP="0010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PMingLiU">
    <w:altName w:val="Arial Unicode MS"/>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62E" w:rsidRDefault="00F7562E" w:rsidP="00F7562E">
    <w:pPr>
      <w:pStyle w:val="Foote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5261"/>
    </w:tblGrid>
    <w:tr w:rsidR="00F7562E" w:rsidTr="00640EBB">
      <w:tc>
        <w:tcPr>
          <w:tcW w:w="4912" w:type="dxa"/>
        </w:tcPr>
        <w:p w:rsidR="00F7562E" w:rsidRPr="00FD7363" w:rsidRDefault="00F7562E" w:rsidP="00F7562E">
          <w:pPr>
            <w:rPr>
              <w:b/>
              <w:bCs/>
              <w:sz w:val="16"/>
              <w:szCs w:val="16"/>
            </w:rPr>
          </w:pPr>
          <w:r w:rsidRPr="00923617">
            <w:rPr>
              <w:b/>
              <w:bCs/>
              <w:sz w:val="16"/>
              <w:szCs w:val="16"/>
            </w:rPr>
            <w:t>TA No.0</w:t>
          </w:r>
          <w:r>
            <w:rPr>
              <w:b/>
              <w:bCs/>
              <w:sz w:val="16"/>
              <w:szCs w:val="16"/>
            </w:rPr>
            <w:t>1</w:t>
          </w:r>
        </w:p>
      </w:tc>
      <w:tc>
        <w:tcPr>
          <w:tcW w:w="5261" w:type="dxa"/>
        </w:tcPr>
        <w:p w:rsidR="00F7562E" w:rsidRPr="00FD7363" w:rsidRDefault="00F7562E" w:rsidP="00640EBB">
          <w:pPr>
            <w:jc w:val="right"/>
            <w:rPr>
              <w:b/>
              <w:bCs/>
              <w:sz w:val="16"/>
              <w:szCs w:val="16"/>
            </w:rPr>
          </w:pPr>
          <w:r w:rsidRPr="00FD7363">
            <w:rPr>
              <w:b/>
              <w:bCs/>
              <w:sz w:val="16"/>
              <w:szCs w:val="16"/>
            </w:rPr>
            <w:t>Ver.01</w:t>
          </w:r>
        </w:p>
      </w:tc>
    </w:tr>
  </w:tbl>
  <w:p w:rsidR="00F7562E" w:rsidRDefault="00F7562E" w:rsidP="00F7562E">
    <w:pPr>
      <w:pStyle w:val="Footer"/>
    </w:pPr>
  </w:p>
  <w:p w:rsidR="00F7562E" w:rsidRDefault="00F7562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34E" w:rsidRDefault="00B1534E" w:rsidP="00106751">
      <w:r>
        <w:separator/>
      </w:r>
    </w:p>
  </w:footnote>
  <w:footnote w:type="continuationSeparator" w:id="0">
    <w:p w:rsidR="00B1534E" w:rsidRDefault="00B1534E" w:rsidP="001067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204" w:rsidRDefault="00630204">
    <w:pPr>
      <w:pStyle w:val="Header"/>
      <w:rPr>
        <w:noProof/>
        <w:lang w:eastAsia="en-US"/>
      </w:rPr>
    </w:pPr>
    <w:r>
      <w:rPr>
        <w:noProof/>
        <w:lang w:eastAsia="en-US"/>
      </w:rPr>
      <w:drawing>
        <wp:anchor distT="0" distB="0" distL="114300" distR="114300" simplePos="0" relativeHeight="251658240" behindDoc="1" locked="0" layoutInCell="1" allowOverlap="1" wp14:anchorId="3CCDCE5E" wp14:editId="3E72D0ED">
          <wp:simplePos x="0" y="0"/>
          <wp:positionH relativeFrom="column">
            <wp:posOffset>-511810</wp:posOffset>
          </wp:positionH>
          <wp:positionV relativeFrom="paragraph">
            <wp:posOffset>-441325</wp:posOffset>
          </wp:positionV>
          <wp:extent cx="7657465" cy="10525125"/>
          <wp:effectExtent l="0" t="0" r="63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rotWithShape="1">
                  <a:blip r:embed="rId1">
                    <a:extLst>
                      <a:ext uri="{28A0092B-C50C-407E-A947-70E740481C1C}">
                        <a14:useLocalDpi xmlns:a14="http://schemas.microsoft.com/office/drawing/2010/main" val="0"/>
                      </a:ext>
                    </a:extLst>
                  </a:blip>
                  <a:srcRect t="2038"/>
                  <a:stretch/>
                </pic:blipFill>
                <pic:spPr bwMode="auto">
                  <a:xfrm>
                    <a:off x="0" y="0"/>
                    <a:ext cx="7657465" cy="1052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204" w:rsidRDefault="00630204">
    <w:pPr>
      <w:pStyle w:val="Header"/>
      <w:rPr>
        <w:noProof/>
        <w:lang w:eastAsia="en-US"/>
      </w:rPr>
    </w:pPr>
  </w:p>
  <w:p w:rsidR="00106751" w:rsidRDefault="0010675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817A2"/>
    <w:multiLevelType w:val="multilevel"/>
    <w:tmpl w:val="FF0645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13E7A92"/>
    <w:multiLevelType w:val="hybridMultilevel"/>
    <w:tmpl w:val="F18053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821AEE"/>
    <w:multiLevelType w:val="multilevel"/>
    <w:tmpl w:val="A5AEA5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A087BA0"/>
    <w:multiLevelType w:val="hybridMultilevel"/>
    <w:tmpl w:val="3060195A"/>
    <w:lvl w:ilvl="0" w:tplc="1EC84158">
      <w:start w:val="1"/>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DD14EC"/>
    <w:multiLevelType w:val="multilevel"/>
    <w:tmpl w:val="91AE4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964AA0"/>
    <w:multiLevelType w:val="hybridMultilevel"/>
    <w:tmpl w:val="6CBC08FA"/>
    <w:lvl w:ilvl="0" w:tplc="E3CA6A0A">
      <w:start w:val="2"/>
      <w:numFmt w:val="bullet"/>
      <w:lvlText w:val=""/>
      <w:lvlJc w:val="left"/>
      <w:pPr>
        <w:ind w:left="1080" w:hanging="360"/>
      </w:pPr>
      <w:rPr>
        <w:rFonts w:ascii="Wingdings" w:eastAsia="Arial Unicode MS" w:hAnsi="Wingdings" w:cs="Arial Unicode MS"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7333344"/>
    <w:multiLevelType w:val="hybridMultilevel"/>
    <w:tmpl w:val="FF561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1"/>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36D"/>
    <w:rsid w:val="0004336D"/>
    <w:rsid w:val="00053A36"/>
    <w:rsid w:val="00067112"/>
    <w:rsid w:val="0009713A"/>
    <w:rsid w:val="000E607F"/>
    <w:rsid w:val="00106751"/>
    <w:rsid w:val="00185CBE"/>
    <w:rsid w:val="00192DB4"/>
    <w:rsid w:val="001B7214"/>
    <w:rsid w:val="001C0299"/>
    <w:rsid w:val="001E4E5A"/>
    <w:rsid w:val="001F2BD4"/>
    <w:rsid w:val="0020262F"/>
    <w:rsid w:val="00216996"/>
    <w:rsid w:val="0022111B"/>
    <w:rsid w:val="00225E6E"/>
    <w:rsid w:val="00261E0D"/>
    <w:rsid w:val="002818E9"/>
    <w:rsid w:val="00294EDA"/>
    <w:rsid w:val="002D37E2"/>
    <w:rsid w:val="003308B3"/>
    <w:rsid w:val="00345D0D"/>
    <w:rsid w:val="00350035"/>
    <w:rsid w:val="003707CF"/>
    <w:rsid w:val="00375226"/>
    <w:rsid w:val="003A3B94"/>
    <w:rsid w:val="003C2C74"/>
    <w:rsid w:val="00470565"/>
    <w:rsid w:val="004E3E8B"/>
    <w:rsid w:val="004E43B2"/>
    <w:rsid w:val="004F611F"/>
    <w:rsid w:val="00525906"/>
    <w:rsid w:val="005264C1"/>
    <w:rsid w:val="00585A3D"/>
    <w:rsid w:val="00592C88"/>
    <w:rsid w:val="005A1BF8"/>
    <w:rsid w:val="005B3F19"/>
    <w:rsid w:val="005C4F77"/>
    <w:rsid w:val="005D1573"/>
    <w:rsid w:val="005E6C7C"/>
    <w:rsid w:val="00614D6C"/>
    <w:rsid w:val="00630204"/>
    <w:rsid w:val="00640EBB"/>
    <w:rsid w:val="0066513A"/>
    <w:rsid w:val="00685361"/>
    <w:rsid w:val="00751F86"/>
    <w:rsid w:val="00794814"/>
    <w:rsid w:val="007D30FC"/>
    <w:rsid w:val="0083621C"/>
    <w:rsid w:val="0087272D"/>
    <w:rsid w:val="0089226E"/>
    <w:rsid w:val="008A6E39"/>
    <w:rsid w:val="00923617"/>
    <w:rsid w:val="00960E72"/>
    <w:rsid w:val="009D75FD"/>
    <w:rsid w:val="009E5DBE"/>
    <w:rsid w:val="009F2A3F"/>
    <w:rsid w:val="00A02ABB"/>
    <w:rsid w:val="00A054A2"/>
    <w:rsid w:val="00A2705E"/>
    <w:rsid w:val="00A4035E"/>
    <w:rsid w:val="00A728AA"/>
    <w:rsid w:val="00AC685A"/>
    <w:rsid w:val="00AE4F08"/>
    <w:rsid w:val="00AF3A54"/>
    <w:rsid w:val="00B1534E"/>
    <w:rsid w:val="00B160EC"/>
    <w:rsid w:val="00B348A4"/>
    <w:rsid w:val="00B82822"/>
    <w:rsid w:val="00BA49A2"/>
    <w:rsid w:val="00BD2C56"/>
    <w:rsid w:val="00BE083B"/>
    <w:rsid w:val="00C42BDF"/>
    <w:rsid w:val="00C43319"/>
    <w:rsid w:val="00CB0289"/>
    <w:rsid w:val="00CE00C3"/>
    <w:rsid w:val="00D212C0"/>
    <w:rsid w:val="00D46FD4"/>
    <w:rsid w:val="00D567E3"/>
    <w:rsid w:val="00DC2B00"/>
    <w:rsid w:val="00DE389D"/>
    <w:rsid w:val="00E830AF"/>
    <w:rsid w:val="00F133D4"/>
    <w:rsid w:val="00F5479F"/>
    <w:rsid w:val="00F7562E"/>
    <w:rsid w:val="00F946A2"/>
    <w:rsid w:val="00FC5E25"/>
    <w:rsid w:val="00FF52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07582F"/>
  <w15:docId w15:val="{CC159FA8-02DE-4161-80DA-514EDCD81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36D"/>
    <w:pPr>
      <w:spacing w:after="0" w:line="240" w:lineRule="auto"/>
    </w:pPr>
    <w:rPr>
      <w:rFonts w:ascii="Times New Roman"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36D"/>
    <w:pPr>
      <w:tabs>
        <w:tab w:val="center" w:pos="4153"/>
        <w:tab w:val="right" w:pos="8306"/>
      </w:tabs>
      <w:snapToGrid w:val="0"/>
    </w:pPr>
    <w:rPr>
      <w:sz w:val="20"/>
      <w:szCs w:val="20"/>
    </w:rPr>
  </w:style>
  <w:style w:type="character" w:customStyle="1" w:styleId="HeaderChar">
    <w:name w:val="Header Char"/>
    <w:basedOn w:val="DefaultParagraphFont"/>
    <w:link w:val="Header"/>
    <w:rsid w:val="0004336D"/>
    <w:rPr>
      <w:rFonts w:ascii="Times New Roman" w:eastAsia="PMingLiU" w:hAnsi="Times New Roman" w:cs="Times New Roman"/>
      <w:sz w:val="20"/>
      <w:szCs w:val="20"/>
      <w:lang w:eastAsia="zh-TW"/>
    </w:rPr>
  </w:style>
  <w:style w:type="paragraph" w:styleId="BodyText">
    <w:name w:val="Body Text"/>
    <w:basedOn w:val="Normal"/>
    <w:link w:val="BodyTextChar"/>
    <w:rsid w:val="0004336D"/>
    <w:rPr>
      <w:sz w:val="16"/>
    </w:rPr>
  </w:style>
  <w:style w:type="character" w:customStyle="1" w:styleId="BodyTextChar">
    <w:name w:val="Body Text Char"/>
    <w:basedOn w:val="DefaultParagraphFont"/>
    <w:link w:val="BodyText"/>
    <w:rsid w:val="0004336D"/>
    <w:rPr>
      <w:rFonts w:ascii="Times New Roman" w:eastAsia="PMingLiU" w:hAnsi="Times New Roman" w:cs="Times New Roman"/>
      <w:sz w:val="16"/>
      <w:szCs w:val="24"/>
      <w:lang w:eastAsia="zh-TW"/>
    </w:rPr>
  </w:style>
  <w:style w:type="paragraph" w:styleId="ListParagraph">
    <w:name w:val="List Paragraph"/>
    <w:basedOn w:val="Normal"/>
    <w:uiPriority w:val="34"/>
    <w:qFormat/>
    <w:rsid w:val="0004336D"/>
    <w:pPr>
      <w:ind w:left="720"/>
      <w:contextualSpacing/>
    </w:pPr>
  </w:style>
  <w:style w:type="paragraph" w:styleId="BalloonText">
    <w:name w:val="Balloon Text"/>
    <w:basedOn w:val="Normal"/>
    <w:link w:val="BalloonTextChar"/>
    <w:uiPriority w:val="99"/>
    <w:semiHidden/>
    <w:unhideWhenUsed/>
    <w:rsid w:val="00FC5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E25"/>
    <w:rPr>
      <w:rFonts w:ascii="Segoe UI" w:eastAsia="PMingLiU" w:hAnsi="Segoe UI" w:cs="Segoe UI"/>
      <w:sz w:val="18"/>
      <w:szCs w:val="18"/>
      <w:lang w:eastAsia="zh-TW"/>
    </w:rPr>
  </w:style>
  <w:style w:type="paragraph" w:styleId="Footer">
    <w:name w:val="footer"/>
    <w:basedOn w:val="Normal"/>
    <w:link w:val="FooterChar"/>
    <w:uiPriority w:val="99"/>
    <w:unhideWhenUsed/>
    <w:rsid w:val="00106751"/>
    <w:pPr>
      <w:tabs>
        <w:tab w:val="center" w:pos="4153"/>
        <w:tab w:val="right" w:pos="8306"/>
      </w:tabs>
    </w:pPr>
  </w:style>
  <w:style w:type="character" w:customStyle="1" w:styleId="FooterChar">
    <w:name w:val="Footer Char"/>
    <w:basedOn w:val="DefaultParagraphFont"/>
    <w:link w:val="Footer"/>
    <w:uiPriority w:val="99"/>
    <w:rsid w:val="00106751"/>
    <w:rPr>
      <w:rFonts w:ascii="Times New Roman" w:eastAsia="PMingLiU" w:hAnsi="Times New Roman" w:cs="Times New Roman"/>
      <w:sz w:val="24"/>
      <w:szCs w:val="24"/>
      <w:lang w:eastAsia="zh-TW"/>
    </w:rPr>
  </w:style>
  <w:style w:type="table" w:styleId="TableGrid">
    <w:name w:val="Table Grid"/>
    <w:basedOn w:val="TableNormal"/>
    <w:uiPriority w:val="39"/>
    <w:rsid w:val="00F75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053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053A3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216229">
      <w:bodyDiv w:val="1"/>
      <w:marLeft w:val="0"/>
      <w:marRight w:val="0"/>
      <w:marTop w:val="0"/>
      <w:marBottom w:val="0"/>
      <w:divBdr>
        <w:top w:val="none" w:sz="0" w:space="0" w:color="auto"/>
        <w:left w:val="none" w:sz="0" w:space="0" w:color="auto"/>
        <w:bottom w:val="none" w:sz="0" w:space="0" w:color="auto"/>
        <w:right w:val="none" w:sz="0" w:space="0" w:color="auto"/>
      </w:divBdr>
      <w:divsChild>
        <w:div w:id="225727653">
          <w:marLeft w:val="0"/>
          <w:marRight w:val="0"/>
          <w:marTop w:val="0"/>
          <w:marBottom w:val="0"/>
          <w:divBdr>
            <w:top w:val="none" w:sz="0" w:space="0" w:color="auto"/>
            <w:left w:val="none" w:sz="0" w:space="0" w:color="auto"/>
            <w:bottom w:val="none" w:sz="0" w:space="0" w:color="auto"/>
            <w:right w:val="none" w:sz="0" w:space="0" w:color="auto"/>
          </w:divBdr>
        </w:div>
        <w:div w:id="596718402">
          <w:marLeft w:val="0"/>
          <w:marRight w:val="0"/>
          <w:marTop w:val="0"/>
          <w:marBottom w:val="0"/>
          <w:divBdr>
            <w:top w:val="none" w:sz="0" w:space="0" w:color="auto"/>
            <w:left w:val="none" w:sz="0" w:space="0" w:color="auto"/>
            <w:bottom w:val="none" w:sz="0" w:space="0" w:color="auto"/>
            <w:right w:val="none" w:sz="0" w:space="0" w:color="auto"/>
          </w:divBdr>
        </w:div>
        <w:div w:id="1376851078">
          <w:marLeft w:val="0"/>
          <w:marRight w:val="0"/>
          <w:marTop w:val="0"/>
          <w:marBottom w:val="0"/>
          <w:divBdr>
            <w:top w:val="none" w:sz="0" w:space="0" w:color="auto"/>
            <w:left w:val="none" w:sz="0" w:space="0" w:color="auto"/>
            <w:bottom w:val="none" w:sz="0" w:space="0" w:color="auto"/>
            <w:right w:val="none" w:sz="0" w:space="0" w:color="auto"/>
          </w:divBdr>
        </w:div>
        <w:div w:id="1502046063">
          <w:marLeft w:val="0"/>
          <w:marRight w:val="0"/>
          <w:marTop w:val="0"/>
          <w:marBottom w:val="0"/>
          <w:divBdr>
            <w:top w:val="none" w:sz="0" w:space="0" w:color="auto"/>
            <w:left w:val="none" w:sz="0" w:space="0" w:color="auto"/>
            <w:bottom w:val="none" w:sz="0" w:space="0" w:color="auto"/>
            <w:right w:val="none" w:sz="0" w:space="0" w:color="auto"/>
          </w:divBdr>
        </w:div>
        <w:div w:id="1524129074">
          <w:marLeft w:val="0"/>
          <w:marRight w:val="0"/>
          <w:marTop w:val="0"/>
          <w:marBottom w:val="0"/>
          <w:divBdr>
            <w:top w:val="none" w:sz="0" w:space="0" w:color="auto"/>
            <w:left w:val="none" w:sz="0" w:space="0" w:color="auto"/>
            <w:bottom w:val="none" w:sz="0" w:space="0" w:color="auto"/>
            <w:right w:val="none" w:sz="0" w:space="0" w:color="auto"/>
          </w:divBdr>
        </w:div>
        <w:div w:id="1549610298">
          <w:marLeft w:val="0"/>
          <w:marRight w:val="0"/>
          <w:marTop w:val="0"/>
          <w:marBottom w:val="0"/>
          <w:divBdr>
            <w:top w:val="none" w:sz="0" w:space="0" w:color="auto"/>
            <w:left w:val="none" w:sz="0" w:space="0" w:color="auto"/>
            <w:bottom w:val="none" w:sz="0" w:space="0" w:color="auto"/>
            <w:right w:val="none" w:sz="0" w:space="0" w:color="auto"/>
          </w:divBdr>
        </w:div>
        <w:div w:id="1651639248">
          <w:marLeft w:val="0"/>
          <w:marRight w:val="0"/>
          <w:marTop w:val="0"/>
          <w:marBottom w:val="0"/>
          <w:divBdr>
            <w:top w:val="none" w:sz="0" w:space="0" w:color="auto"/>
            <w:left w:val="none" w:sz="0" w:space="0" w:color="auto"/>
            <w:bottom w:val="none" w:sz="0" w:space="0" w:color="auto"/>
            <w:right w:val="none" w:sz="0" w:space="0" w:color="auto"/>
          </w:divBdr>
        </w:div>
      </w:divsChild>
    </w:div>
    <w:div w:id="770514915">
      <w:bodyDiv w:val="1"/>
      <w:marLeft w:val="0"/>
      <w:marRight w:val="0"/>
      <w:marTop w:val="0"/>
      <w:marBottom w:val="0"/>
      <w:divBdr>
        <w:top w:val="none" w:sz="0" w:space="0" w:color="auto"/>
        <w:left w:val="none" w:sz="0" w:space="0" w:color="auto"/>
        <w:bottom w:val="none" w:sz="0" w:space="0" w:color="auto"/>
        <w:right w:val="none" w:sz="0" w:space="0" w:color="auto"/>
      </w:divBdr>
      <w:divsChild>
        <w:div w:id="31882245">
          <w:marLeft w:val="0"/>
          <w:marRight w:val="0"/>
          <w:marTop w:val="0"/>
          <w:marBottom w:val="0"/>
          <w:divBdr>
            <w:top w:val="none" w:sz="0" w:space="0" w:color="auto"/>
            <w:left w:val="none" w:sz="0" w:space="0" w:color="auto"/>
            <w:bottom w:val="none" w:sz="0" w:space="0" w:color="auto"/>
            <w:right w:val="none" w:sz="0" w:space="0" w:color="auto"/>
          </w:divBdr>
        </w:div>
        <w:div w:id="496767633">
          <w:marLeft w:val="0"/>
          <w:marRight w:val="0"/>
          <w:marTop w:val="0"/>
          <w:marBottom w:val="0"/>
          <w:divBdr>
            <w:top w:val="none" w:sz="0" w:space="0" w:color="auto"/>
            <w:left w:val="none" w:sz="0" w:space="0" w:color="auto"/>
            <w:bottom w:val="none" w:sz="0" w:space="0" w:color="auto"/>
            <w:right w:val="none" w:sz="0" w:space="0" w:color="auto"/>
          </w:divBdr>
        </w:div>
        <w:div w:id="522060273">
          <w:marLeft w:val="0"/>
          <w:marRight w:val="0"/>
          <w:marTop w:val="0"/>
          <w:marBottom w:val="0"/>
          <w:divBdr>
            <w:top w:val="none" w:sz="0" w:space="0" w:color="auto"/>
            <w:left w:val="none" w:sz="0" w:space="0" w:color="auto"/>
            <w:bottom w:val="none" w:sz="0" w:space="0" w:color="auto"/>
            <w:right w:val="none" w:sz="0" w:space="0" w:color="auto"/>
          </w:divBdr>
        </w:div>
        <w:div w:id="654604571">
          <w:marLeft w:val="0"/>
          <w:marRight w:val="0"/>
          <w:marTop w:val="0"/>
          <w:marBottom w:val="0"/>
          <w:divBdr>
            <w:top w:val="none" w:sz="0" w:space="0" w:color="auto"/>
            <w:left w:val="none" w:sz="0" w:space="0" w:color="auto"/>
            <w:bottom w:val="none" w:sz="0" w:space="0" w:color="auto"/>
            <w:right w:val="none" w:sz="0" w:space="0" w:color="auto"/>
          </w:divBdr>
        </w:div>
        <w:div w:id="1200361921">
          <w:marLeft w:val="0"/>
          <w:marRight w:val="0"/>
          <w:marTop w:val="0"/>
          <w:marBottom w:val="0"/>
          <w:divBdr>
            <w:top w:val="none" w:sz="0" w:space="0" w:color="auto"/>
            <w:left w:val="none" w:sz="0" w:space="0" w:color="auto"/>
            <w:bottom w:val="none" w:sz="0" w:space="0" w:color="auto"/>
            <w:right w:val="none" w:sz="0" w:space="0" w:color="auto"/>
          </w:divBdr>
        </w:div>
        <w:div w:id="2111731433">
          <w:marLeft w:val="0"/>
          <w:marRight w:val="0"/>
          <w:marTop w:val="0"/>
          <w:marBottom w:val="0"/>
          <w:divBdr>
            <w:top w:val="none" w:sz="0" w:space="0" w:color="auto"/>
            <w:left w:val="none" w:sz="0" w:space="0" w:color="auto"/>
            <w:bottom w:val="none" w:sz="0" w:space="0" w:color="auto"/>
            <w:right w:val="none" w:sz="0" w:space="0" w:color="auto"/>
          </w:divBdr>
        </w:div>
        <w:div w:id="2119132038">
          <w:marLeft w:val="0"/>
          <w:marRight w:val="0"/>
          <w:marTop w:val="0"/>
          <w:marBottom w:val="0"/>
          <w:divBdr>
            <w:top w:val="none" w:sz="0" w:space="0" w:color="auto"/>
            <w:left w:val="none" w:sz="0" w:space="0" w:color="auto"/>
            <w:bottom w:val="none" w:sz="0" w:space="0" w:color="auto"/>
            <w:right w:val="none" w:sz="0" w:space="0" w:color="auto"/>
          </w:divBdr>
        </w:div>
      </w:divsChild>
    </w:div>
    <w:div w:id="797718746">
      <w:bodyDiv w:val="1"/>
      <w:marLeft w:val="0"/>
      <w:marRight w:val="0"/>
      <w:marTop w:val="0"/>
      <w:marBottom w:val="0"/>
      <w:divBdr>
        <w:top w:val="none" w:sz="0" w:space="0" w:color="auto"/>
        <w:left w:val="none" w:sz="0" w:space="0" w:color="auto"/>
        <w:bottom w:val="none" w:sz="0" w:space="0" w:color="auto"/>
        <w:right w:val="none" w:sz="0" w:space="0" w:color="auto"/>
      </w:divBdr>
      <w:divsChild>
        <w:div w:id="771242624">
          <w:marLeft w:val="0"/>
          <w:marRight w:val="0"/>
          <w:marTop w:val="0"/>
          <w:marBottom w:val="0"/>
          <w:divBdr>
            <w:top w:val="none" w:sz="0" w:space="0" w:color="auto"/>
            <w:left w:val="none" w:sz="0" w:space="0" w:color="auto"/>
            <w:bottom w:val="none" w:sz="0" w:space="0" w:color="auto"/>
            <w:right w:val="none" w:sz="0" w:space="0" w:color="auto"/>
          </w:divBdr>
        </w:div>
        <w:div w:id="1278830881">
          <w:marLeft w:val="0"/>
          <w:marRight w:val="0"/>
          <w:marTop w:val="0"/>
          <w:marBottom w:val="0"/>
          <w:divBdr>
            <w:top w:val="none" w:sz="0" w:space="0" w:color="auto"/>
            <w:left w:val="none" w:sz="0" w:space="0" w:color="auto"/>
            <w:bottom w:val="none" w:sz="0" w:space="0" w:color="auto"/>
            <w:right w:val="none" w:sz="0" w:space="0" w:color="auto"/>
          </w:divBdr>
        </w:div>
        <w:div w:id="1342392720">
          <w:marLeft w:val="0"/>
          <w:marRight w:val="0"/>
          <w:marTop w:val="0"/>
          <w:marBottom w:val="0"/>
          <w:divBdr>
            <w:top w:val="none" w:sz="0" w:space="0" w:color="auto"/>
            <w:left w:val="none" w:sz="0" w:space="0" w:color="auto"/>
            <w:bottom w:val="none" w:sz="0" w:space="0" w:color="auto"/>
            <w:right w:val="none" w:sz="0" w:space="0" w:color="auto"/>
          </w:divBdr>
        </w:div>
      </w:divsChild>
    </w:div>
    <w:div w:id="983971554">
      <w:bodyDiv w:val="1"/>
      <w:marLeft w:val="0"/>
      <w:marRight w:val="0"/>
      <w:marTop w:val="0"/>
      <w:marBottom w:val="0"/>
      <w:divBdr>
        <w:top w:val="none" w:sz="0" w:space="0" w:color="auto"/>
        <w:left w:val="none" w:sz="0" w:space="0" w:color="auto"/>
        <w:bottom w:val="none" w:sz="0" w:space="0" w:color="auto"/>
        <w:right w:val="none" w:sz="0" w:space="0" w:color="auto"/>
      </w:divBdr>
      <w:divsChild>
        <w:div w:id="402529941">
          <w:marLeft w:val="0"/>
          <w:marRight w:val="0"/>
          <w:marTop w:val="0"/>
          <w:marBottom w:val="0"/>
          <w:divBdr>
            <w:top w:val="none" w:sz="0" w:space="0" w:color="auto"/>
            <w:left w:val="none" w:sz="0" w:space="0" w:color="auto"/>
            <w:bottom w:val="none" w:sz="0" w:space="0" w:color="auto"/>
            <w:right w:val="none" w:sz="0" w:space="0" w:color="auto"/>
          </w:divBdr>
        </w:div>
        <w:div w:id="534387841">
          <w:marLeft w:val="0"/>
          <w:marRight w:val="0"/>
          <w:marTop w:val="0"/>
          <w:marBottom w:val="0"/>
          <w:divBdr>
            <w:top w:val="none" w:sz="0" w:space="0" w:color="auto"/>
            <w:left w:val="none" w:sz="0" w:space="0" w:color="auto"/>
            <w:bottom w:val="none" w:sz="0" w:space="0" w:color="auto"/>
            <w:right w:val="none" w:sz="0" w:space="0" w:color="auto"/>
          </w:divBdr>
        </w:div>
        <w:div w:id="894782912">
          <w:marLeft w:val="0"/>
          <w:marRight w:val="0"/>
          <w:marTop w:val="0"/>
          <w:marBottom w:val="0"/>
          <w:divBdr>
            <w:top w:val="none" w:sz="0" w:space="0" w:color="auto"/>
            <w:left w:val="none" w:sz="0" w:space="0" w:color="auto"/>
            <w:bottom w:val="none" w:sz="0" w:space="0" w:color="auto"/>
            <w:right w:val="none" w:sz="0" w:space="0" w:color="auto"/>
          </w:divBdr>
        </w:div>
        <w:div w:id="1313409616">
          <w:marLeft w:val="0"/>
          <w:marRight w:val="0"/>
          <w:marTop w:val="0"/>
          <w:marBottom w:val="0"/>
          <w:divBdr>
            <w:top w:val="none" w:sz="0" w:space="0" w:color="auto"/>
            <w:left w:val="none" w:sz="0" w:space="0" w:color="auto"/>
            <w:bottom w:val="none" w:sz="0" w:space="0" w:color="auto"/>
            <w:right w:val="none" w:sz="0" w:space="0" w:color="auto"/>
          </w:divBdr>
        </w:div>
        <w:div w:id="1458522776">
          <w:marLeft w:val="0"/>
          <w:marRight w:val="0"/>
          <w:marTop w:val="0"/>
          <w:marBottom w:val="0"/>
          <w:divBdr>
            <w:top w:val="none" w:sz="0" w:space="0" w:color="auto"/>
            <w:left w:val="none" w:sz="0" w:space="0" w:color="auto"/>
            <w:bottom w:val="none" w:sz="0" w:space="0" w:color="auto"/>
            <w:right w:val="none" w:sz="0" w:space="0" w:color="auto"/>
          </w:divBdr>
        </w:div>
        <w:div w:id="1495339395">
          <w:marLeft w:val="0"/>
          <w:marRight w:val="0"/>
          <w:marTop w:val="0"/>
          <w:marBottom w:val="0"/>
          <w:divBdr>
            <w:top w:val="none" w:sz="0" w:space="0" w:color="auto"/>
            <w:left w:val="none" w:sz="0" w:space="0" w:color="auto"/>
            <w:bottom w:val="none" w:sz="0" w:space="0" w:color="auto"/>
            <w:right w:val="none" w:sz="0" w:space="0" w:color="auto"/>
          </w:divBdr>
        </w:div>
        <w:div w:id="1635254794">
          <w:marLeft w:val="0"/>
          <w:marRight w:val="0"/>
          <w:marTop w:val="0"/>
          <w:marBottom w:val="0"/>
          <w:divBdr>
            <w:top w:val="none" w:sz="0" w:space="0" w:color="auto"/>
            <w:left w:val="none" w:sz="0" w:space="0" w:color="auto"/>
            <w:bottom w:val="none" w:sz="0" w:space="0" w:color="auto"/>
            <w:right w:val="none" w:sz="0" w:space="0" w:color="auto"/>
          </w:divBdr>
        </w:div>
      </w:divsChild>
    </w:div>
    <w:div w:id="1528566612">
      <w:bodyDiv w:val="1"/>
      <w:marLeft w:val="0"/>
      <w:marRight w:val="0"/>
      <w:marTop w:val="0"/>
      <w:marBottom w:val="0"/>
      <w:divBdr>
        <w:top w:val="none" w:sz="0" w:space="0" w:color="auto"/>
        <w:left w:val="none" w:sz="0" w:space="0" w:color="auto"/>
        <w:bottom w:val="none" w:sz="0" w:space="0" w:color="auto"/>
        <w:right w:val="none" w:sz="0" w:space="0" w:color="auto"/>
      </w:divBdr>
      <w:divsChild>
        <w:div w:id="382943182">
          <w:marLeft w:val="0"/>
          <w:marRight w:val="0"/>
          <w:marTop w:val="0"/>
          <w:marBottom w:val="0"/>
          <w:divBdr>
            <w:top w:val="none" w:sz="0" w:space="0" w:color="auto"/>
            <w:left w:val="none" w:sz="0" w:space="0" w:color="auto"/>
            <w:bottom w:val="none" w:sz="0" w:space="0" w:color="auto"/>
            <w:right w:val="none" w:sz="0" w:space="0" w:color="auto"/>
          </w:divBdr>
        </w:div>
        <w:div w:id="853035016">
          <w:marLeft w:val="0"/>
          <w:marRight w:val="0"/>
          <w:marTop w:val="0"/>
          <w:marBottom w:val="0"/>
          <w:divBdr>
            <w:top w:val="none" w:sz="0" w:space="0" w:color="auto"/>
            <w:left w:val="none" w:sz="0" w:space="0" w:color="auto"/>
            <w:bottom w:val="none" w:sz="0" w:space="0" w:color="auto"/>
            <w:right w:val="none" w:sz="0" w:space="0" w:color="auto"/>
          </w:divBdr>
        </w:div>
        <w:div w:id="1132023005">
          <w:marLeft w:val="0"/>
          <w:marRight w:val="0"/>
          <w:marTop w:val="0"/>
          <w:marBottom w:val="0"/>
          <w:divBdr>
            <w:top w:val="none" w:sz="0" w:space="0" w:color="auto"/>
            <w:left w:val="none" w:sz="0" w:space="0" w:color="auto"/>
            <w:bottom w:val="none" w:sz="0" w:space="0" w:color="auto"/>
            <w:right w:val="none" w:sz="0" w:space="0" w:color="auto"/>
          </w:divBdr>
        </w:div>
        <w:div w:id="1287783898">
          <w:marLeft w:val="0"/>
          <w:marRight w:val="0"/>
          <w:marTop w:val="0"/>
          <w:marBottom w:val="0"/>
          <w:divBdr>
            <w:top w:val="none" w:sz="0" w:space="0" w:color="auto"/>
            <w:left w:val="none" w:sz="0" w:space="0" w:color="auto"/>
            <w:bottom w:val="none" w:sz="0" w:space="0" w:color="auto"/>
            <w:right w:val="none" w:sz="0" w:space="0" w:color="auto"/>
          </w:divBdr>
        </w:div>
        <w:div w:id="1497764196">
          <w:marLeft w:val="0"/>
          <w:marRight w:val="0"/>
          <w:marTop w:val="0"/>
          <w:marBottom w:val="0"/>
          <w:divBdr>
            <w:top w:val="none" w:sz="0" w:space="0" w:color="auto"/>
            <w:left w:val="none" w:sz="0" w:space="0" w:color="auto"/>
            <w:bottom w:val="none" w:sz="0" w:space="0" w:color="auto"/>
            <w:right w:val="none" w:sz="0" w:space="0" w:color="auto"/>
          </w:divBdr>
        </w:div>
        <w:div w:id="1647851506">
          <w:marLeft w:val="0"/>
          <w:marRight w:val="0"/>
          <w:marTop w:val="0"/>
          <w:marBottom w:val="0"/>
          <w:divBdr>
            <w:top w:val="none" w:sz="0" w:space="0" w:color="auto"/>
            <w:left w:val="none" w:sz="0" w:space="0" w:color="auto"/>
            <w:bottom w:val="none" w:sz="0" w:space="0" w:color="auto"/>
            <w:right w:val="none" w:sz="0" w:space="0" w:color="auto"/>
          </w:divBdr>
        </w:div>
        <w:div w:id="1794327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مستند" ma:contentTypeID="0x01010095D992623590E141B91646D747BCA6C9" ma:contentTypeVersion="4" ma:contentTypeDescription="إنشاء مستند جديد." ma:contentTypeScope="" ma:versionID="c04ce6b20281712eefaaceb1c24d9733">
  <xsd:schema xmlns:xsd="http://www.w3.org/2001/XMLSchema" xmlns:xs="http://www.w3.org/2001/XMLSchema" xmlns:p="http://schemas.microsoft.com/office/2006/metadata/properties" xmlns:ns2="7276de8e-8d4e-4895-a4e0-168f4363bf37" targetNamespace="http://schemas.microsoft.com/office/2006/metadata/properties" ma:root="true" ma:fieldsID="2fc62843183e7fabe6f8eb6977b106f1" ns2:_="">
    <xsd:import namespace="7276de8e-8d4e-4895-a4e0-168f4363bf37"/>
    <xsd:element name="properties">
      <xsd:complexType>
        <xsd:sequence>
          <xsd:element name="documentManagement">
            <xsd:complexType>
              <xsd:all>
                <xsd:element ref="ns2:ObjectOrder" minOccurs="0"/>
                <xsd:element ref="ns2:SharedWithUsers" minOccurs="0"/>
                <xsd:element ref="ns2:GuideBookBreif" minOccurs="0"/>
                <xsd:element ref="ns2:Guid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6de8e-8d4e-4895-a4e0-168f4363bf37" elementFormDefault="qualified">
    <xsd:import namespace="http://schemas.microsoft.com/office/2006/documentManagement/types"/>
    <xsd:import namespace="http://schemas.microsoft.com/office/infopath/2007/PartnerControls"/>
    <xsd:element name="ObjectOrder" ma:index="2" nillable="true" ma:displayName="الترتيب" ma:default="01" ma:format="Dropdown" ma:internalName="ObjectOrd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enumeration value="100"/>
          <xsd:enumeration value="101"/>
          <xsd:enumeration value="102"/>
          <xsd:enumeration value="103"/>
          <xsd:enumeration value="104"/>
          <xsd:enumeration value="105"/>
          <xsd:enumeration value="106"/>
          <xsd:enumeration value="107"/>
          <xsd:enumeration value="108"/>
          <xsd:enumeration value="109"/>
          <xsd:enumeration value="110"/>
          <xsd:enumeration value="111"/>
          <xsd:enumeration value="112"/>
          <xsd:enumeration value="113"/>
          <xsd:enumeration value="114"/>
          <xsd:enumeration value="115"/>
          <xsd:enumeration value="116"/>
          <xsd:enumeration value="117"/>
          <xsd:enumeration value="118"/>
          <xsd:enumeration value="119"/>
          <xsd:enumeration value="120"/>
          <xsd:enumeration value="121"/>
          <xsd:enumeration value="122"/>
          <xsd:enumeration value="123"/>
          <xsd:enumeration value="124"/>
          <xsd:enumeration value="125"/>
          <xsd:enumeration value="126"/>
          <xsd:enumeration value="127"/>
          <xsd:enumeration value="128"/>
          <xsd:enumeration value="129"/>
          <xsd:enumeration value="130"/>
          <xsd:enumeration value="131"/>
          <xsd:enumeration value="132"/>
          <xsd:enumeration value="133"/>
          <xsd:enumeration value="134"/>
          <xsd:enumeration value="135"/>
          <xsd:enumeration value="136"/>
          <xsd:enumeration value="137"/>
          <xsd:enumeration value="138"/>
          <xsd:enumeration value="139"/>
          <xsd:enumeration value="140"/>
          <xsd:enumeration value="141"/>
          <xsd:enumeration value="142"/>
          <xsd:enumeration value="143"/>
          <xsd:enumeration value="144"/>
          <xsd:enumeration value="145"/>
          <xsd:enumeration value="146"/>
          <xsd:enumeration value="147"/>
          <xsd:enumeration value="148"/>
          <xsd:enumeration value="149"/>
          <xsd:enumeration value="150"/>
          <xsd:enumeration value="151"/>
          <xsd:enumeration value="152"/>
          <xsd:enumeration value="153"/>
          <xsd:enumeration value="154"/>
          <xsd:enumeration value="155"/>
          <xsd:enumeration value="156"/>
          <xsd:enumeration value="157"/>
          <xsd:enumeration value="158"/>
          <xsd:enumeration value="159"/>
          <xsd:enumeration value="160"/>
          <xsd:enumeration value="161"/>
          <xsd:enumeration value="162"/>
          <xsd:enumeration value="163"/>
          <xsd:enumeration value="164"/>
          <xsd:enumeration value="165"/>
          <xsd:enumeration value="166"/>
          <xsd:enumeration value="167"/>
          <xsd:enumeration value="168"/>
          <xsd:enumeration value="169"/>
          <xsd:enumeration value="170"/>
          <xsd:enumeration value="171"/>
          <xsd:enumeration value="172"/>
          <xsd:enumeration value="173"/>
          <xsd:enumeration value="174"/>
          <xsd:enumeration value="175"/>
          <xsd:enumeration value="176"/>
          <xsd:enumeration value="177"/>
          <xsd:enumeration value="178"/>
          <xsd:enumeration value="179"/>
          <xsd:enumeration value="180"/>
          <xsd:enumeration value="181"/>
          <xsd:enumeration value="182"/>
          <xsd:enumeration value="183"/>
          <xsd:enumeration value="184"/>
          <xsd:enumeration value="185"/>
          <xsd:enumeration value="186"/>
          <xsd:enumeration value="187"/>
          <xsd:enumeration value="188"/>
          <xsd:enumeration value="189"/>
          <xsd:enumeration value="190"/>
          <xsd:enumeration value="191"/>
          <xsd:enumeration value="192"/>
          <xsd:enumeration value="193"/>
          <xsd:enumeration value="194"/>
          <xsd:enumeration value="195"/>
          <xsd:enumeration value="196"/>
          <xsd:enumeration value="197"/>
          <xsd:enumeration value="198"/>
          <xsd:enumeration value="199"/>
          <xsd:enumeration value="200"/>
          <xsd:enumeration value="201"/>
          <xsd:enumeration value="202"/>
          <xsd:enumeration value="203"/>
          <xsd:enumeration value="204"/>
          <xsd:enumeration value="205"/>
          <xsd:enumeration value="206"/>
          <xsd:enumeration value="207"/>
          <xsd:enumeration value="208"/>
          <xsd:enumeration value="209"/>
          <xsd:enumeration value="210"/>
          <xsd:enumeration value="211"/>
          <xsd:enumeration value="212"/>
          <xsd:enumeration value="213"/>
          <xsd:enumeration value="214"/>
          <xsd:enumeration value="215"/>
          <xsd:enumeration value="216"/>
          <xsd:enumeration value="217"/>
          <xsd:enumeration value="218"/>
          <xsd:enumeration value="219"/>
          <xsd:enumeration value="220"/>
        </xsd:restriction>
      </xsd:simpleType>
    </xsd:element>
    <xsd:element name="SharedWithUsers" ma:index="5"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uideBookBreif" ma:index="10" nillable="true" ma:displayName="مختصر الدليل" ma:internalName="GuideBookBreif">
      <xsd:simpleType>
        <xsd:restriction base="dms:Note">
          <xsd:maxLength value="255"/>
        </xsd:restriction>
      </xsd:simpleType>
    </xsd:element>
    <xsd:element name="GuideType" ma:index="11" nillable="true" ma:displayName="التصنيف" ma:default="نماذج" ma:format="Dropdown" ma:internalName="GuideType">
      <xsd:simpleType>
        <xsd:restriction base="dms:Choice">
          <xsd:enumeration value="نماذج"/>
          <xsd:enumeration value="أدلة"/>
          <xsd:enumeration value="تقارير"/>
          <xsd:enumeration value="إجراء"/>
          <xsd:enumeration value="سياسات"/>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نوع المحتوى"/>
        <xsd:element ref="dc:title" minOccurs="0" maxOccurs="1" ma:index="1"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uideType xmlns="7276de8e-8d4e-4895-a4e0-168f4363bf37">نماذج</GuideType>
    <ObjectOrder xmlns="7276de8e-8d4e-4895-a4e0-168f4363bf37">16</ObjectOrder>
    <GuideBookBreif xmlns="7276de8e-8d4e-4895-a4e0-168f4363bf37">طلب سيرفر جديد</GuideBookBreif>
  </documentManagement>
</p:properties>
</file>

<file path=customXml/itemProps1.xml><?xml version="1.0" encoding="utf-8"?>
<ds:datastoreItem xmlns:ds="http://schemas.openxmlformats.org/officeDocument/2006/customXml" ds:itemID="{5D06D761-58A8-4309-B619-DEABC87B3734}">
  <ds:schemaRefs>
    <ds:schemaRef ds:uri="http://schemas.openxmlformats.org/officeDocument/2006/bibliography"/>
  </ds:schemaRefs>
</ds:datastoreItem>
</file>

<file path=customXml/itemProps2.xml><?xml version="1.0" encoding="utf-8"?>
<ds:datastoreItem xmlns:ds="http://schemas.openxmlformats.org/officeDocument/2006/customXml" ds:itemID="{D5C3EF25-7FDB-4E7E-804C-666162F4B45D}"/>
</file>

<file path=customXml/itemProps3.xml><?xml version="1.0" encoding="utf-8"?>
<ds:datastoreItem xmlns:ds="http://schemas.openxmlformats.org/officeDocument/2006/customXml" ds:itemID="{72BBF61F-C9AC-49DD-B8EE-4A54C9FA0420}"/>
</file>

<file path=customXml/itemProps4.xml><?xml version="1.0" encoding="utf-8"?>
<ds:datastoreItem xmlns:ds="http://schemas.openxmlformats.org/officeDocument/2006/customXml" ds:itemID="{B7D8B454-56D1-438E-934D-08EA7F3C0A87}"/>
</file>

<file path=docProps/app.xml><?xml version="1.0" encoding="utf-8"?>
<Properties xmlns="http://schemas.openxmlformats.org/officeDocument/2006/extended-properties" xmlns:vt="http://schemas.openxmlformats.org/officeDocument/2006/docPropsVTypes">
  <Template>Normal.dotm</Template>
  <TotalTime>19</TotalTime>
  <Pages>2</Pages>
  <Words>1399</Words>
  <Characters>7976</Characters>
  <Application>Microsoft Office Word</Application>
  <DocSecurity>0</DocSecurity>
  <Lines>66</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طلب سيرفر جديد</dc:title>
  <dc:subject/>
  <dc:creator>PRINCE S.A</dc:creator>
  <cp:keywords/>
  <dc:description/>
  <cp:lastModifiedBy>Mohd. Asif Sheroz Ali</cp:lastModifiedBy>
  <cp:revision>4</cp:revision>
  <cp:lastPrinted>2016-04-23T14:48:00Z</cp:lastPrinted>
  <dcterms:created xsi:type="dcterms:W3CDTF">2018-03-06T10:19:00Z</dcterms:created>
  <dcterms:modified xsi:type="dcterms:W3CDTF">2018-04-29T07:47:00Z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0x01010095D992623590E141B91646D747BCA6C9</vt:lpwstr>
  </property>
</Properties>
</file>